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E584" w14:textId="271C2582" w:rsidR="00424B54" w:rsidRDefault="008C76D9" w:rsidP="007E2EE6">
      <w:pPr>
        <w:pStyle w:val="BodyText"/>
        <w:ind w:left="119" w:right="103"/>
        <w:jc w:val="center"/>
        <w:rPr>
          <w:rFonts w:cstheme="minorHAnsi"/>
          <w:b/>
          <w:bCs/>
          <w:noProof/>
          <w:sz w:val="40"/>
          <w:szCs w:val="40"/>
        </w:rPr>
      </w:pPr>
      <w:r>
        <w:rPr>
          <w:noProof/>
        </w:rPr>
        <w:drawing>
          <wp:anchor distT="0" distB="0" distL="114300" distR="114300" simplePos="0" relativeHeight="251662336" behindDoc="1" locked="0" layoutInCell="1" allowOverlap="1" wp14:anchorId="5A9F1A79" wp14:editId="305325C6">
            <wp:simplePos x="0" y="0"/>
            <wp:positionH relativeFrom="column">
              <wp:posOffset>-391440</wp:posOffset>
            </wp:positionH>
            <wp:positionV relativeFrom="paragraph">
              <wp:posOffset>-516213</wp:posOffset>
            </wp:positionV>
            <wp:extent cx="1405482" cy="665802"/>
            <wp:effectExtent l="0" t="0" r="4445" b="1270"/>
            <wp:wrapNone/>
            <wp:docPr id="813647843"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47843"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482" cy="6658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CF9" w:rsidRPr="001A7B7C">
        <w:rPr>
          <w:rFonts w:cstheme="minorHAnsi"/>
          <w:b/>
          <w:bCs/>
          <w:noProof/>
          <w:sz w:val="40"/>
          <w:szCs w:val="40"/>
        </w:rPr>
        <w:t xml:space="preserve">Office of the Water Engineer </w:t>
      </w:r>
    </w:p>
    <w:p w14:paraId="47B446DE" w14:textId="4D69E6EE" w:rsidR="0020687B" w:rsidRPr="00424B54" w:rsidRDefault="00C43132" w:rsidP="00424B54">
      <w:pPr>
        <w:pStyle w:val="BodyText"/>
        <w:spacing w:after="120"/>
        <w:ind w:left="119" w:right="103"/>
        <w:jc w:val="center"/>
        <w:rPr>
          <w:rFonts w:asciiTheme="minorHAnsi" w:hAnsiTheme="minorHAnsi" w:cstheme="minorHAnsi"/>
          <w:b/>
          <w:bCs/>
          <w:color w:val="2E74B5" w:themeColor="accent5" w:themeShade="BF"/>
          <w:sz w:val="36"/>
          <w:szCs w:val="36"/>
        </w:rPr>
      </w:pPr>
      <w:r>
        <w:rPr>
          <w:rFonts w:asciiTheme="minorHAnsi" w:eastAsiaTheme="minorHAnsi" w:hAnsiTheme="minorHAnsi" w:cstheme="minorHAnsi"/>
          <w:b/>
          <w:bCs/>
          <w:noProof/>
          <w:color w:val="2E74B5" w:themeColor="accent5" w:themeShade="BF"/>
          <w:kern w:val="2"/>
          <w:sz w:val="36"/>
          <w:szCs w:val="36"/>
          <w14:ligatures w14:val="standardContextual"/>
        </w:rPr>
        <w:t>Job</w:t>
      </w:r>
      <w:r w:rsidR="00194CF9" w:rsidRPr="00424B54">
        <w:rPr>
          <w:rFonts w:asciiTheme="minorHAnsi" w:eastAsiaTheme="minorHAnsi" w:hAnsiTheme="minorHAnsi" w:cstheme="minorHAnsi"/>
          <w:b/>
          <w:bCs/>
          <w:color w:val="2E74B5" w:themeColor="accent5" w:themeShade="BF"/>
          <w:kern w:val="2"/>
          <w:sz w:val="36"/>
          <w:szCs w:val="36"/>
          <w14:ligatures w14:val="standardContextual"/>
        </w:rPr>
        <w:t xml:space="preserve"> Description</w:t>
      </w:r>
      <w:r w:rsidR="00424B54">
        <w:rPr>
          <w:rFonts w:asciiTheme="minorHAnsi" w:eastAsiaTheme="minorHAnsi" w:hAnsiTheme="minorHAnsi" w:cstheme="minorHAnsi"/>
          <w:b/>
          <w:bCs/>
          <w:color w:val="2E74B5" w:themeColor="accent5" w:themeShade="BF"/>
          <w:kern w:val="2"/>
          <w:sz w:val="36"/>
          <w:szCs w:val="36"/>
          <w14:ligatures w14:val="standardContextual"/>
        </w:rPr>
        <w:t xml:space="preserve">: </w:t>
      </w:r>
      <w:r w:rsidR="007A76FF">
        <w:rPr>
          <w:rFonts w:asciiTheme="minorHAnsi" w:hAnsiTheme="minorHAnsi" w:cstheme="minorHAnsi"/>
          <w:b/>
          <w:bCs/>
          <w:color w:val="2E74B5" w:themeColor="accent5" w:themeShade="BF"/>
          <w:sz w:val="36"/>
          <w:szCs w:val="36"/>
        </w:rPr>
        <w:t>Admin Assistant/Compliance Tech</w:t>
      </w:r>
    </w:p>
    <w:p w14:paraId="6788B837" w14:textId="546DC8FB" w:rsidR="001A7B7C" w:rsidRDefault="00123491" w:rsidP="001A7B7C">
      <w:pPr>
        <w:pStyle w:val="BodyText"/>
        <w:ind w:left="119" w:right="103"/>
      </w:pPr>
      <w:r w:rsidRPr="00424B54">
        <w:rPr>
          <w:rFonts w:asciiTheme="minorHAnsi" w:eastAsiaTheme="minorHAnsi" w:hAnsiTheme="minorHAnsi" w:cstheme="minorHAnsi"/>
          <w:b/>
          <w:bCs/>
          <w:noProof/>
          <w:color w:val="2E74B5" w:themeColor="accent5" w:themeShade="BF"/>
          <w:kern w:val="2"/>
          <w:sz w:val="36"/>
          <w:szCs w:val="36"/>
          <w14:ligatures w14:val="standardContextual"/>
        </w:rPr>
        <mc:AlternateContent>
          <mc:Choice Requires="wps">
            <w:drawing>
              <wp:anchor distT="0" distB="0" distL="114300" distR="114300" simplePos="0" relativeHeight="251658752" behindDoc="0" locked="0" layoutInCell="1" allowOverlap="1" wp14:anchorId="32CDC75D" wp14:editId="6971E2D8">
                <wp:simplePos x="0" y="0"/>
                <wp:positionH relativeFrom="margin">
                  <wp:posOffset>-163830</wp:posOffset>
                </wp:positionH>
                <wp:positionV relativeFrom="margin">
                  <wp:posOffset>693420</wp:posOffset>
                </wp:positionV>
                <wp:extent cx="6465570" cy="0"/>
                <wp:effectExtent l="0" t="19050" r="49530" b="38100"/>
                <wp:wrapNone/>
                <wp:docPr id="1287939302" name="Straight Connector 1287939302"/>
                <wp:cNvGraphicFramePr/>
                <a:graphic xmlns:a="http://schemas.openxmlformats.org/drawingml/2006/main">
                  <a:graphicData uri="http://schemas.microsoft.com/office/word/2010/wordprocessingShape">
                    <wps:wsp>
                      <wps:cNvCnPr/>
                      <wps:spPr>
                        <a:xfrm>
                          <a:off x="0" y="0"/>
                          <a:ext cx="6465570" cy="0"/>
                        </a:xfrm>
                        <a:prstGeom prst="line">
                          <a:avLst/>
                        </a:prstGeom>
                        <a:noFill/>
                        <a:ln w="57150" cap="flat" cmpd="dbl"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F290F" id="Straight Connector 128793930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2.9pt,54.6pt" to="496.2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" strokecolor="#4472c4 [3204]" strokeweight="4.5pt">
                <v:stroke linestyle="thinThin" joinstyle="miter"/>
                <w10:wrap anchorx="margin" anchory="margin"/>
              </v:line>
            </w:pict>
          </mc:Fallback>
        </mc:AlternateContent>
      </w:r>
    </w:p>
    <w:tbl>
      <w:tblPr>
        <w:tblW w:w="9987" w:type="dxa"/>
        <w:jc w:val="center"/>
        <w:tblLook w:val="04A0" w:firstRow="1" w:lastRow="0" w:firstColumn="1" w:lastColumn="0" w:noHBand="0" w:noVBand="1"/>
      </w:tblPr>
      <w:tblGrid>
        <w:gridCol w:w="3173"/>
        <w:gridCol w:w="277"/>
        <w:gridCol w:w="6539"/>
      </w:tblGrid>
      <w:tr w:rsidR="00F53B61" w:rsidRPr="00F53B61" w14:paraId="4F7DDB51" w14:textId="77777777" w:rsidTr="005542C1">
        <w:trPr>
          <w:trHeight w:val="345"/>
          <w:jc w:val="center"/>
        </w:trPr>
        <w:tc>
          <w:tcPr>
            <w:tcW w:w="3173" w:type="dxa"/>
            <w:tcBorders>
              <w:top w:val="single" w:sz="4" w:space="0" w:color="auto"/>
              <w:left w:val="single" w:sz="4" w:space="0" w:color="auto"/>
              <w:bottom w:val="single" w:sz="4" w:space="0" w:color="auto"/>
              <w:right w:val="nil"/>
            </w:tcBorders>
            <w:shd w:val="clear" w:color="auto" w:fill="auto"/>
            <w:noWrap/>
            <w:vAlign w:val="center"/>
            <w:hideMark/>
          </w:tcPr>
          <w:p w14:paraId="5B762A4B"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Job Title</w:t>
            </w:r>
          </w:p>
        </w:tc>
        <w:tc>
          <w:tcPr>
            <w:tcW w:w="275" w:type="dxa"/>
            <w:tcBorders>
              <w:top w:val="single" w:sz="4" w:space="0" w:color="auto"/>
              <w:left w:val="single" w:sz="4" w:space="0" w:color="auto"/>
              <w:bottom w:val="single" w:sz="4" w:space="0" w:color="auto"/>
              <w:right w:val="nil"/>
            </w:tcBorders>
            <w:shd w:val="clear" w:color="auto" w:fill="auto"/>
            <w:noWrap/>
            <w:vAlign w:val="center"/>
            <w:hideMark/>
          </w:tcPr>
          <w:p w14:paraId="5F417302"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single" w:sz="4" w:space="0" w:color="auto"/>
              <w:left w:val="nil"/>
              <w:bottom w:val="single" w:sz="4" w:space="0" w:color="auto"/>
              <w:right w:val="single" w:sz="4" w:space="0" w:color="auto"/>
            </w:tcBorders>
            <w:shd w:val="clear" w:color="auto" w:fill="auto"/>
            <w:noWrap/>
            <w:vAlign w:val="bottom"/>
            <w:hideMark/>
          </w:tcPr>
          <w:p w14:paraId="6CE605EA" w14:textId="1E150AE2" w:rsidR="00F53B61" w:rsidRPr="00F53B61" w:rsidRDefault="00B10489" w:rsidP="00F53B61">
            <w:pPr>
              <w:spacing w:after="0" w:line="240" w:lineRule="auto"/>
              <w:rPr>
                <w:rFonts w:ascii="Calibri" w:eastAsia="Times New Roman" w:hAnsi="Calibri" w:cs="Calibri"/>
                <w:color w:val="000000"/>
                <w:kern w:val="0"/>
                <w:sz w:val="26"/>
                <w:szCs w:val="26"/>
                <w14:ligatures w14:val="none"/>
              </w:rPr>
            </w:pPr>
            <w:r>
              <w:rPr>
                <w:rFonts w:ascii="Calibri" w:eastAsia="Times New Roman" w:hAnsi="Calibri" w:cs="Calibri"/>
                <w:color w:val="000000"/>
                <w:kern w:val="0"/>
                <w:sz w:val="26"/>
                <w:szCs w:val="26"/>
                <w14:ligatures w14:val="none"/>
              </w:rPr>
              <w:t>Compliance Tech</w:t>
            </w:r>
            <w:r w:rsidR="00DE6028">
              <w:rPr>
                <w:rFonts w:ascii="Calibri" w:eastAsia="Times New Roman" w:hAnsi="Calibri" w:cs="Calibri"/>
                <w:color w:val="000000"/>
                <w:kern w:val="0"/>
                <w:sz w:val="26"/>
                <w:szCs w:val="26"/>
                <w14:ligatures w14:val="none"/>
              </w:rPr>
              <w:t xml:space="preserve"> (Admin Assistant)</w:t>
            </w:r>
          </w:p>
        </w:tc>
      </w:tr>
      <w:tr w:rsidR="005542C1" w:rsidRPr="00F53B61" w14:paraId="1C8EEFD3" w14:textId="77777777" w:rsidTr="005542C1">
        <w:trPr>
          <w:trHeight w:val="345"/>
          <w:jc w:val="center"/>
        </w:trPr>
        <w:tc>
          <w:tcPr>
            <w:tcW w:w="3173" w:type="dxa"/>
            <w:tcBorders>
              <w:top w:val="nil"/>
              <w:left w:val="single" w:sz="4" w:space="0" w:color="auto"/>
              <w:bottom w:val="single" w:sz="4" w:space="0" w:color="auto"/>
              <w:right w:val="nil"/>
            </w:tcBorders>
            <w:shd w:val="clear" w:color="auto" w:fill="auto"/>
            <w:noWrap/>
            <w:vAlign w:val="center"/>
          </w:tcPr>
          <w:p w14:paraId="5F00AC67" w14:textId="4DF9A8D5" w:rsidR="005542C1" w:rsidRPr="00F53B61" w:rsidRDefault="005542C1" w:rsidP="00F53B61">
            <w:pPr>
              <w:spacing w:after="0" w:line="240" w:lineRule="auto"/>
              <w:jc w:val="right"/>
              <w:rPr>
                <w:rFonts w:ascii="Calibri" w:eastAsia="Times New Roman" w:hAnsi="Calibri" w:cs="Calibri"/>
                <w:b/>
                <w:bCs/>
                <w:color w:val="000000"/>
                <w:kern w:val="0"/>
                <w:sz w:val="26"/>
                <w:szCs w:val="26"/>
                <w14:ligatures w14:val="none"/>
              </w:rPr>
            </w:pPr>
            <w:r>
              <w:rPr>
                <w:rFonts w:ascii="Calibri" w:eastAsia="Times New Roman" w:hAnsi="Calibri" w:cs="Calibri"/>
                <w:b/>
                <w:bCs/>
                <w:color w:val="000000"/>
                <w:kern w:val="0"/>
                <w:sz w:val="26"/>
                <w:szCs w:val="26"/>
                <w14:ligatures w14:val="none"/>
              </w:rPr>
              <w:t>Date</w:t>
            </w:r>
          </w:p>
        </w:tc>
        <w:tc>
          <w:tcPr>
            <w:tcW w:w="275" w:type="dxa"/>
            <w:tcBorders>
              <w:top w:val="single" w:sz="4" w:space="0" w:color="auto"/>
              <w:left w:val="single" w:sz="4" w:space="0" w:color="auto"/>
              <w:bottom w:val="single" w:sz="4" w:space="0" w:color="auto"/>
              <w:right w:val="nil"/>
            </w:tcBorders>
            <w:shd w:val="clear" w:color="auto" w:fill="auto"/>
            <w:noWrap/>
            <w:vAlign w:val="center"/>
          </w:tcPr>
          <w:p w14:paraId="37E2CAA7" w14:textId="77777777" w:rsidR="005542C1" w:rsidRPr="00F53B61" w:rsidRDefault="005542C1" w:rsidP="00F53B61">
            <w:pPr>
              <w:spacing w:after="0" w:line="240" w:lineRule="auto"/>
              <w:jc w:val="right"/>
              <w:rPr>
                <w:rFonts w:ascii="Calibri" w:eastAsia="Times New Roman" w:hAnsi="Calibri" w:cs="Calibri"/>
                <w:b/>
                <w:bCs/>
                <w:color w:val="000000"/>
                <w:kern w:val="0"/>
                <w:sz w:val="26"/>
                <w:szCs w:val="26"/>
                <w14:ligatures w14:val="none"/>
              </w:rPr>
            </w:pPr>
          </w:p>
        </w:tc>
        <w:tc>
          <w:tcPr>
            <w:tcW w:w="6539" w:type="dxa"/>
            <w:tcBorders>
              <w:top w:val="single" w:sz="4" w:space="0" w:color="auto"/>
              <w:left w:val="nil"/>
              <w:bottom w:val="single" w:sz="4" w:space="0" w:color="auto"/>
              <w:right w:val="single" w:sz="4" w:space="0" w:color="auto"/>
            </w:tcBorders>
            <w:shd w:val="clear" w:color="auto" w:fill="auto"/>
            <w:vAlign w:val="bottom"/>
          </w:tcPr>
          <w:p w14:paraId="12853D57" w14:textId="7EC9387A" w:rsidR="005542C1" w:rsidRPr="00F53B61" w:rsidRDefault="005542C1" w:rsidP="00F53B61">
            <w:pPr>
              <w:spacing w:after="0" w:line="240" w:lineRule="auto"/>
              <w:rPr>
                <w:rFonts w:ascii="Calibri" w:eastAsia="Times New Roman" w:hAnsi="Calibri" w:cs="Calibri"/>
                <w:color w:val="000000"/>
                <w:kern w:val="0"/>
                <w:sz w:val="26"/>
                <w:szCs w:val="26"/>
                <w14:ligatures w14:val="none"/>
              </w:rPr>
            </w:pPr>
            <w:r>
              <w:rPr>
                <w:rFonts w:ascii="Calibri" w:eastAsia="Times New Roman" w:hAnsi="Calibri" w:cs="Calibri"/>
                <w:color w:val="000000"/>
                <w:kern w:val="0"/>
                <w:sz w:val="26"/>
                <w:szCs w:val="26"/>
                <w14:ligatures w14:val="none"/>
              </w:rPr>
              <w:t>2023-08-</w:t>
            </w:r>
            <w:r w:rsidR="00B10489">
              <w:rPr>
                <w:rFonts w:ascii="Calibri" w:eastAsia="Times New Roman" w:hAnsi="Calibri" w:cs="Calibri"/>
                <w:color w:val="000000"/>
                <w:kern w:val="0"/>
                <w:sz w:val="26"/>
                <w:szCs w:val="26"/>
                <w14:ligatures w14:val="none"/>
              </w:rPr>
              <w:t>30</w:t>
            </w:r>
          </w:p>
        </w:tc>
      </w:tr>
      <w:tr w:rsidR="00F53B61" w:rsidRPr="00F53B61" w14:paraId="3F5CA10A" w14:textId="77777777" w:rsidTr="005542C1">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2A538F4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Job Level(s) Being Hired</w:t>
            </w:r>
          </w:p>
        </w:tc>
        <w:tc>
          <w:tcPr>
            <w:tcW w:w="275" w:type="dxa"/>
            <w:tcBorders>
              <w:top w:val="single" w:sz="4" w:space="0" w:color="auto"/>
              <w:left w:val="single" w:sz="4" w:space="0" w:color="auto"/>
              <w:bottom w:val="nil"/>
              <w:right w:val="nil"/>
            </w:tcBorders>
            <w:shd w:val="clear" w:color="auto" w:fill="auto"/>
            <w:noWrap/>
            <w:vAlign w:val="center"/>
            <w:hideMark/>
          </w:tcPr>
          <w:p w14:paraId="62ABD93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single" w:sz="4" w:space="0" w:color="auto"/>
              <w:left w:val="nil"/>
              <w:bottom w:val="nil"/>
              <w:right w:val="single" w:sz="4" w:space="0" w:color="auto"/>
            </w:tcBorders>
            <w:shd w:val="clear" w:color="auto" w:fill="auto"/>
            <w:vAlign w:val="bottom"/>
            <w:hideMark/>
          </w:tcPr>
          <w:p w14:paraId="75B86DE3"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Level I (entry), Level II (experienced), Level III (senior)</w:t>
            </w:r>
          </w:p>
        </w:tc>
      </w:tr>
      <w:tr w:rsidR="00F53B61" w:rsidRPr="00F53B61" w14:paraId="5B86AFE8"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5F9AD4F9"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Immediate Supervisor</w:t>
            </w:r>
          </w:p>
        </w:tc>
        <w:tc>
          <w:tcPr>
            <w:tcW w:w="275" w:type="dxa"/>
            <w:tcBorders>
              <w:top w:val="single" w:sz="4" w:space="0" w:color="auto"/>
              <w:left w:val="single" w:sz="4" w:space="0" w:color="auto"/>
              <w:bottom w:val="single" w:sz="4" w:space="0" w:color="auto"/>
              <w:right w:val="nil"/>
            </w:tcBorders>
            <w:shd w:val="clear" w:color="auto" w:fill="auto"/>
            <w:noWrap/>
            <w:vAlign w:val="center"/>
            <w:hideMark/>
          </w:tcPr>
          <w:p w14:paraId="51E93437"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single" w:sz="4" w:space="0" w:color="auto"/>
              <w:left w:val="nil"/>
              <w:bottom w:val="single" w:sz="4" w:space="0" w:color="auto"/>
              <w:right w:val="single" w:sz="4" w:space="0" w:color="auto"/>
            </w:tcBorders>
            <w:shd w:val="clear" w:color="auto" w:fill="auto"/>
            <w:noWrap/>
            <w:vAlign w:val="bottom"/>
            <w:hideMark/>
          </w:tcPr>
          <w:p w14:paraId="7A850110"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Water Engineer</w:t>
            </w:r>
          </w:p>
        </w:tc>
      </w:tr>
      <w:tr w:rsidR="00F53B61" w:rsidRPr="00F53B61" w14:paraId="3A1999F2"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5917431A"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Position Type</w:t>
            </w:r>
          </w:p>
        </w:tc>
        <w:tc>
          <w:tcPr>
            <w:tcW w:w="275" w:type="dxa"/>
            <w:tcBorders>
              <w:top w:val="nil"/>
              <w:left w:val="single" w:sz="4" w:space="0" w:color="auto"/>
              <w:bottom w:val="single" w:sz="4" w:space="0" w:color="auto"/>
              <w:right w:val="nil"/>
            </w:tcBorders>
            <w:shd w:val="clear" w:color="auto" w:fill="auto"/>
            <w:noWrap/>
            <w:vAlign w:val="center"/>
            <w:hideMark/>
          </w:tcPr>
          <w:p w14:paraId="6C7624E5"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noWrap/>
            <w:vAlign w:val="bottom"/>
            <w:hideMark/>
          </w:tcPr>
          <w:p w14:paraId="0B7246FA"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Full-Time</w:t>
            </w:r>
          </w:p>
        </w:tc>
      </w:tr>
      <w:tr w:rsidR="00F53B61" w:rsidRPr="00F53B61" w14:paraId="3CD2D1F1"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0333AA71"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Classification</w:t>
            </w:r>
          </w:p>
        </w:tc>
        <w:tc>
          <w:tcPr>
            <w:tcW w:w="275" w:type="dxa"/>
            <w:tcBorders>
              <w:top w:val="nil"/>
              <w:left w:val="single" w:sz="4" w:space="0" w:color="auto"/>
              <w:bottom w:val="single" w:sz="4" w:space="0" w:color="auto"/>
              <w:right w:val="nil"/>
            </w:tcBorders>
            <w:shd w:val="clear" w:color="auto" w:fill="auto"/>
            <w:noWrap/>
            <w:vAlign w:val="center"/>
            <w:hideMark/>
          </w:tcPr>
          <w:p w14:paraId="701E562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noWrap/>
            <w:vAlign w:val="bottom"/>
            <w:hideMark/>
          </w:tcPr>
          <w:p w14:paraId="56DB798C" w14:textId="33FDD052" w:rsidR="00F53B61" w:rsidRPr="00F53B61" w:rsidRDefault="00B10489" w:rsidP="00F53B61">
            <w:pPr>
              <w:spacing w:after="0" w:line="240" w:lineRule="auto"/>
              <w:rPr>
                <w:rFonts w:ascii="Calibri" w:eastAsia="Times New Roman" w:hAnsi="Calibri" w:cs="Calibri"/>
                <w:color w:val="000000"/>
                <w:kern w:val="0"/>
                <w:sz w:val="26"/>
                <w:szCs w:val="26"/>
                <w14:ligatures w14:val="none"/>
              </w:rPr>
            </w:pPr>
            <w:r>
              <w:rPr>
                <w:rFonts w:ascii="Calibri" w:eastAsia="Times New Roman" w:hAnsi="Calibri" w:cs="Calibri"/>
                <w:color w:val="000000"/>
                <w:kern w:val="0"/>
                <w:sz w:val="26"/>
                <w:szCs w:val="26"/>
                <w14:ligatures w14:val="none"/>
              </w:rPr>
              <w:t>Non-exempt</w:t>
            </w:r>
            <w:r w:rsidR="00F53B61" w:rsidRPr="00F53B61">
              <w:rPr>
                <w:rFonts w:ascii="Calibri" w:eastAsia="Times New Roman" w:hAnsi="Calibri" w:cs="Calibri"/>
                <w:color w:val="000000"/>
                <w:kern w:val="0"/>
                <w:sz w:val="26"/>
                <w:szCs w:val="26"/>
                <w14:ligatures w14:val="none"/>
              </w:rPr>
              <w:t xml:space="preserve"> from FLSA</w:t>
            </w:r>
          </w:p>
        </w:tc>
      </w:tr>
      <w:tr w:rsidR="00F53B61" w:rsidRPr="00F53B61" w14:paraId="4891694B" w14:textId="77777777" w:rsidTr="0058497E">
        <w:trPr>
          <w:trHeight w:val="345"/>
          <w:jc w:val="center"/>
        </w:trPr>
        <w:tc>
          <w:tcPr>
            <w:tcW w:w="3173" w:type="dxa"/>
            <w:tcBorders>
              <w:top w:val="nil"/>
              <w:left w:val="single" w:sz="4" w:space="0" w:color="auto"/>
              <w:bottom w:val="single" w:sz="4" w:space="0" w:color="auto"/>
              <w:right w:val="nil"/>
            </w:tcBorders>
            <w:shd w:val="clear" w:color="auto" w:fill="auto"/>
            <w:noWrap/>
            <w:vAlign w:val="center"/>
            <w:hideMark/>
          </w:tcPr>
          <w:p w14:paraId="7ECCDB78"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xml:space="preserve">Schedule </w:t>
            </w:r>
          </w:p>
        </w:tc>
        <w:tc>
          <w:tcPr>
            <w:tcW w:w="275" w:type="dxa"/>
            <w:tcBorders>
              <w:top w:val="nil"/>
              <w:left w:val="single" w:sz="4" w:space="0" w:color="auto"/>
              <w:bottom w:val="single" w:sz="4" w:space="0" w:color="auto"/>
              <w:right w:val="nil"/>
            </w:tcBorders>
            <w:shd w:val="clear" w:color="auto" w:fill="auto"/>
            <w:noWrap/>
            <w:vAlign w:val="center"/>
            <w:hideMark/>
          </w:tcPr>
          <w:p w14:paraId="140C9165"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noWrap/>
            <w:vAlign w:val="bottom"/>
            <w:hideMark/>
          </w:tcPr>
          <w:p w14:paraId="41327A7A" w14:textId="0C65F329"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Flex, focused on Mon-Thu 8:30-5:30</w:t>
            </w:r>
          </w:p>
        </w:tc>
      </w:tr>
      <w:tr w:rsidR="00F53B61" w:rsidRPr="00F53B61" w14:paraId="1556A6AB" w14:textId="77777777" w:rsidTr="0058497E">
        <w:trPr>
          <w:trHeight w:val="1035"/>
          <w:jc w:val="center"/>
        </w:trPr>
        <w:tc>
          <w:tcPr>
            <w:tcW w:w="3173" w:type="dxa"/>
            <w:tcBorders>
              <w:top w:val="nil"/>
              <w:left w:val="single" w:sz="4" w:space="0" w:color="auto"/>
              <w:bottom w:val="single" w:sz="4" w:space="0" w:color="auto"/>
              <w:right w:val="nil"/>
            </w:tcBorders>
            <w:shd w:val="clear" w:color="auto" w:fill="auto"/>
            <w:noWrap/>
            <w:vAlign w:val="center"/>
            <w:hideMark/>
          </w:tcPr>
          <w:p w14:paraId="0D814D52"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Duty Station</w:t>
            </w:r>
          </w:p>
        </w:tc>
        <w:tc>
          <w:tcPr>
            <w:tcW w:w="275" w:type="dxa"/>
            <w:tcBorders>
              <w:top w:val="nil"/>
              <w:left w:val="single" w:sz="4" w:space="0" w:color="auto"/>
              <w:bottom w:val="single" w:sz="4" w:space="0" w:color="auto"/>
              <w:right w:val="nil"/>
            </w:tcBorders>
            <w:shd w:val="clear" w:color="auto" w:fill="auto"/>
            <w:noWrap/>
            <w:vAlign w:val="center"/>
            <w:hideMark/>
          </w:tcPr>
          <w:p w14:paraId="34800BEC"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2F561B00"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Office of the Water Engineer</w:t>
            </w:r>
            <w:r w:rsidRPr="00F53B61">
              <w:rPr>
                <w:rFonts w:ascii="Calibri" w:eastAsia="Times New Roman" w:hAnsi="Calibri" w:cs="Calibri"/>
                <w:color w:val="000000"/>
                <w:kern w:val="0"/>
                <w:sz w:val="26"/>
                <w:szCs w:val="26"/>
                <w14:ligatures w14:val="none"/>
              </w:rPr>
              <w:br/>
              <w:t xml:space="preserve">    Primary: Ronan, Montana</w:t>
            </w:r>
            <w:r w:rsidRPr="00F53B61">
              <w:rPr>
                <w:rFonts w:ascii="Calibri" w:eastAsia="Times New Roman" w:hAnsi="Calibri" w:cs="Calibri"/>
                <w:color w:val="000000"/>
                <w:kern w:val="0"/>
                <w:sz w:val="26"/>
                <w:szCs w:val="26"/>
                <w14:ligatures w14:val="none"/>
              </w:rPr>
              <w:br/>
              <w:t xml:space="preserve">    Occasional Remote Work Possible</w:t>
            </w:r>
          </w:p>
        </w:tc>
      </w:tr>
      <w:tr w:rsidR="00F53B61" w:rsidRPr="00F53B61" w14:paraId="582A4186" w14:textId="77777777" w:rsidTr="0058497E">
        <w:trPr>
          <w:trHeight w:val="690"/>
          <w:jc w:val="center"/>
        </w:trPr>
        <w:tc>
          <w:tcPr>
            <w:tcW w:w="3173" w:type="dxa"/>
            <w:tcBorders>
              <w:top w:val="nil"/>
              <w:left w:val="single" w:sz="4" w:space="0" w:color="auto"/>
              <w:bottom w:val="single" w:sz="4" w:space="0" w:color="auto"/>
              <w:right w:val="nil"/>
            </w:tcBorders>
            <w:shd w:val="clear" w:color="auto" w:fill="auto"/>
            <w:noWrap/>
            <w:vAlign w:val="center"/>
            <w:hideMark/>
          </w:tcPr>
          <w:p w14:paraId="3844B587"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Pay</w:t>
            </w:r>
          </w:p>
        </w:tc>
        <w:tc>
          <w:tcPr>
            <w:tcW w:w="275" w:type="dxa"/>
            <w:tcBorders>
              <w:top w:val="nil"/>
              <w:left w:val="single" w:sz="4" w:space="0" w:color="auto"/>
              <w:bottom w:val="single" w:sz="4" w:space="0" w:color="auto"/>
              <w:right w:val="nil"/>
            </w:tcBorders>
            <w:shd w:val="clear" w:color="auto" w:fill="auto"/>
            <w:noWrap/>
            <w:vAlign w:val="center"/>
            <w:hideMark/>
          </w:tcPr>
          <w:p w14:paraId="3EF4D9DB"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0EEF0D78" w14:textId="531A9FF9" w:rsidR="00CA34AD"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$2</w:t>
            </w:r>
            <w:r w:rsidR="00B10489">
              <w:rPr>
                <w:rFonts w:ascii="Calibri" w:eastAsia="Times New Roman" w:hAnsi="Calibri" w:cs="Calibri"/>
                <w:color w:val="000000"/>
                <w:kern w:val="0"/>
                <w:sz w:val="26"/>
                <w:szCs w:val="26"/>
                <w14:ligatures w14:val="none"/>
              </w:rPr>
              <w:t xml:space="preserve">0.00 </w:t>
            </w:r>
            <w:r w:rsidRPr="00F53B61">
              <w:rPr>
                <w:rFonts w:ascii="Calibri" w:eastAsia="Times New Roman" w:hAnsi="Calibri" w:cs="Calibri"/>
                <w:color w:val="000000"/>
                <w:kern w:val="0"/>
                <w:sz w:val="26"/>
                <w:szCs w:val="26"/>
                <w14:ligatures w14:val="none"/>
              </w:rPr>
              <w:t>to $</w:t>
            </w:r>
            <w:r w:rsidR="00B10489">
              <w:rPr>
                <w:rFonts w:ascii="Calibri" w:eastAsia="Times New Roman" w:hAnsi="Calibri" w:cs="Calibri"/>
                <w:color w:val="000000"/>
                <w:kern w:val="0"/>
                <w:sz w:val="26"/>
                <w:szCs w:val="26"/>
                <w14:ligatures w14:val="none"/>
              </w:rPr>
              <w:t>25.00</w:t>
            </w:r>
            <w:r w:rsidRPr="00F53B61">
              <w:rPr>
                <w:rFonts w:ascii="Calibri" w:eastAsia="Times New Roman" w:hAnsi="Calibri" w:cs="Calibri"/>
                <w:color w:val="000000"/>
                <w:kern w:val="0"/>
                <w:sz w:val="26"/>
                <w:szCs w:val="26"/>
                <w14:ligatures w14:val="none"/>
              </w:rPr>
              <w:t xml:space="preserve">/hour </w:t>
            </w:r>
            <w:r w:rsidR="00CA34AD">
              <w:rPr>
                <w:rFonts w:ascii="Calibri" w:eastAsia="Times New Roman" w:hAnsi="Calibri" w:cs="Calibri"/>
                <w:color w:val="000000"/>
                <w:kern w:val="0"/>
                <w:sz w:val="26"/>
                <w:szCs w:val="26"/>
                <w14:ligatures w14:val="none"/>
              </w:rPr>
              <w:t>depending on experience/</w:t>
            </w:r>
            <w:proofErr w:type="gramStart"/>
            <w:r w:rsidR="00CA34AD">
              <w:rPr>
                <w:rFonts w:ascii="Calibri" w:eastAsia="Times New Roman" w:hAnsi="Calibri" w:cs="Calibri"/>
                <w:color w:val="000000"/>
                <w:kern w:val="0"/>
                <w:sz w:val="26"/>
                <w:szCs w:val="26"/>
                <w14:ligatures w14:val="none"/>
              </w:rPr>
              <w:t>education</w:t>
            </w:r>
            <w:proofErr w:type="gramEnd"/>
            <w:r w:rsidR="00DA5ECD">
              <w:rPr>
                <w:rFonts w:ascii="Calibri" w:eastAsia="Times New Roman" w:hAnsi="Calibri" w:cs="Calibri"/>
                <w:color w:val="000000"/>
                <w:kern w:val="0"/>
                <w:sz w:val="26"/>
                <w:szCs w:val="26"/>
                <w14:ligatures w14:val="none"/>
              </w:rPr>
              <w:t xml:space="preserve"> </w:t>
            </w:r>
          </w:p>
          <w:p w14:paraId="525669EB" w14:textId="4178ACEA"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 xml:space="preserve">with </w:t>
            </w:r>
            <w:r w:rsidR="00CA34AD">
              <w:rPr>
                <w:rFonts w:ascii="Calibri" w:eastAsia="Times New Roman" w:hAnsi="Calibri" w:cs="Calibri"/>
                <w:color w:val="000000"/>
                <w:kern w:val="0"/>
                <w:sz w:val="26"/>
                <w:szCs w:val="26"/>
                <w14:ligatures w14:val="none"/>
              </w:rPr>
              <w:t xml:space="preserve">possible </w:t>
            </w:r>
            <w:r w:rsidRPr="00F53B61">
              <w:rPr>
                <w:rFonts w:ascii="Calibri" w:eastAsia="Times New Roman" w:hAnsi="Calibri" w:cs="Calibri"/>
                <w:color w:val="000000"/>
                <w:kern w:val="0"/>
                <w:sz w:val="26"/>
                <w:szCs w:val="26"/>
                <w14:ligatures w14:val="none"/>
              </w:rPr>
              <w:t xml:space="preserve">pay </w:t>
            </w:r>
            <w:r w:rsidR="00831D94">
              <w:rPr>
                <w:rFonts w:ascii="Calibri" w:eastAsia="Times New Roman" w:hAnsi="Calibri" w:cs="Calibri"/>
                <w:color w:val="000000"/>
                <w:kern w:val="0"/>
                <w:sz w:val="26"/>
                <w:szCs w:val="26"/>
                <w14:ligatures w14:val="none"/>
              </w:rPr>
              <w:t>boost</w:t>
            </w:r>
            <w:r w:rsidR="00CA34AD">
              <w:rPr>
                <w:rFonts w:ascii="Calibri" w:eastAsia="Times New Roman" w:hAnsi="Calibri" w:cs="Calibri"/>
                <w:color w:val="000000"/>
                <w:kern w:val="0"/>
                <w:sz w:val="26"/>
                <w:szCs w:val="26"/>
                <w14:ligatures w14:val="none"/>
              </w:rPr>
              <w:t xml:space="preserve"> </w:t>
            </w:r>
            <w:r w:rsidR="002C31BE">
              <w:rPr>
                <w:rFonts w:ascii="Calibri" w:eastAsia="Times New Roman" w:hAnsi="Calibri" w:cs="Calibri"/>
                <w:color w:val="000000"/>
                <w:kern w:val="0"/>
                <w:sz w:val="26"/>
                <w:szCs w:val="26"/>
                <w14:ligatures w14:val="none"/>
              </w:rPr>
              <w:t xml:space="preserve">for </w:t>
            </w:r>
            <w:r w:rsidR="00344518">
              <w:rPr>
                <w:rFonts w:ascii="Calibri" w:eastAsia="Times New Roman" w:hAnsi="Calibri" w:cs="Calibri"/>
                <w:color w:val="000000"/>
                <w:kern w:val="0"/>
                <w:sz w:val="26"/>
                <w:szCs w:val="26"/>
                <w14:ligatures w14:val="none"/>
              </w:rPr>
              <w:t>specific</w:t>
            </w:r>
            <w:r w:rsidR="002C31BE">
              <w:rPr>
                <w:rFonts w:ascii="Calibri" w:eastAsia="Times New Roman" w:hAnsi="Calibri" w:cs="Calibri"/>
                <w:color w:val="000000"/>
                <w:kern w:val="0"/>
                <w:sz w:val="26"/>
                <w:szCs w:val="26"/>
                <w14:ligatures w14:val="none"/>
              </w:rPr>
              <w:t xml:space="preserve"> skillsets</w:t>
            </w:r>
          </w:p>
        </w:tc>
      </w:tr>
      <w:tr w:rsidR="00F53B61" w:rsidRPr="00F53B61" w14:paraId="71395380" w14:textId="77777777" w:rsidTr="0058497E">
        <w:trPr>
          <w:trHeight w:val="345"/>
          <w:jc w:val="center"/>
        </w:trPr>
        <w:tc>
          <w:tcPr>
            <w:tcW w:w="31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2093C2"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Requirements</w:t>
            </w:r>
          </w:p>
        </w:tc>
        <w:tc>
          <w:tcPr>
            <w:tcW w:w="275" w:type="dxa"/>
            <w:tcBorders>
              <w:top w:val="nil"/>
              <w:left w:val="nil"/>
              <w:bottom w:val="single" w:sz="4" w:space="0" w:color="auto"/>
              <w:right w:val="nil"/>
            </w:tcBorders>
            <w:shd w:val="clear" w:color="auto" w:fill="auto"/>
            <w:noWrap/>
            <w:vAlign w:val="center"/>
            <w:hideMark/>
          </w:tcPr>
          <w:p w14:paraId="44D170C3"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31DFC946"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Must be able and authorized to work in the United States</w:t>
            </w:r>
          </w:p>
        </w:tc>
      </w:tr>
      <w:tr w:rsidR="00F53B61" w:rsidRPr="00F53B61" w14:paraId="2E2C61C0" w14:textId="77777777" w:rsidTr="0058497E">
        <w:trPr>
          <w:trHeight w:val="345"/>
          <w:jc w:val="center"/>
        </w:trPr>
        <w:tc>
          <w:tcPr>
            <w:tcW w:w="3173" w:type="dxa"/>
            <w:vMerge/>
            <w:tcBorders>
              <w:top w:val="nil"/>
              <w:left w:val="single" w:sz="4" w:space="0" w:color="auto"/>
              <w:bottom w:val="single" w:sz="4" w:space="0" w:color="000000"/>
              <w:right w:val="single" w:sz="4" w:space="0" w:color="auto"/>
            </w:tcBorders>
            <w:vAlign w:val="center"/>
            <w:hideMark/>
          </w:tcPr>
          <w:p w14:paraId="3F4543DF" w14:textId="77777777" w:rsidR="00F53B61" w:rsidRPr="00F53B61" w:rsidRDefault="00F53B61" w:rsidP="00F53B61">
            <w:pPr>
              <w:spacing w:after="0" w:line="240" w:lineRule="auto"/>
              <w:rPr>
                <w:rFonts w:ascii="Calibri" w:eastAsia="Times New Roman" w:hAnsi="Calibri" w:cs="Calibri"/>
                <w:b/>
                <w:bCs/>
                <w:color w:val="000000"/>
                <w:kern w:val="0"/>
                <w:sz w:val="26"/>
                <w:szCs w:val="26"/>
                <w14:ligatures w14:val="none"/>
              </w:rPr>
            </w:pPr>
          </w:p>
        </w:tc>
        <w:tc>
          <w:tcPr>
            <w:tcW w:w="275" w:type="dxa"/>
            <w:tcBorders>
              <w:top w:val="nil"/>
              <w:left w:val="nil"/>
              <w:bottom w:val="single" w:sz="4" w:space="0" w:color="auto"/>
              <w:right w:val="nil"/>
            </w:tcBorders>
            <w:shd w:val="clear" w:color="auto" w:fill="auto"/>
            <w:noWrap/>
            <w:vAlign w:val="center"/>
            <w:hideMark/>
          </w:tcPr>
          <w:p w14:paraId="5F498AEA"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23632919"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Must hold a valid driver's license</w:t>
            </w:r>
          </w:p>
        </w:tc>
      </w:tr>
      <w:tr w:rsidR="00F53B61" w:rsidRPr="00F53B61" w14:paraId="50979D7F" w14:textId="77777777" w:rsidTr="0058497E">
        <w:trPr>
          <w:trHeight w:val="345"/>
          <w:jc w:val="center"/>
        </w:trPr>
        <w:tc>
          <w:tcPr>
            <w:tcW w:w="3173" w:type="dxa"/>
            <w:vMerge/>
            <w:tcBorders>
              <w:top w:val="nil"/>
              <w:left w:val="single" w:sz="4" w:space="0" w:color="auto"/>
              <w:bottom w:val="single" w:sz="4" w:space="0" w:color="000000"/>
              <w:right w:val="single" w:sz="4" w:space="0" w:color="auto"/>
            </w:tcBorders>
            <w:vAlign w:val="center"/>
            <w:hideMark/>
          </w:tcPr>
          <w:p w14:paraId="77AEC908" w14:textId="77777777" w:rsidR="00F53B61" w:rsidRPr="00F53B61" w:rsidRDefault="00F53B61" w:rsidP="00F53B61">
            <w:pPr>
              <w:spacing w:after="0" w:line="240" w:lineRule="auto"/>
              <w:rPr>
                <w:rFonts w:ascii="Calibri" w:eastAsia="Times New Roman" w:hAnsi="Calibri" w:cs="Calibri"/>
                <w:b/>
                <w:bCs/>
                <w:color w:val="000000"/>
                <w:kern w:val="0"/>
                <w:sz w:val="26"/>
                <w:szCs w:val="26"/>
                <w14:ligatures w14:val="none"/>
              </w:rPr>
            </w:pPr>
          </w:p>
        </w:tc>
        <w:tc>
          <w:tcPr>
            <w:tcW w:w="275" w:type="dxa"/>
            <w:tcBorders>
              <w:top w:val="nil"/>
              <w:left w:val="nil"/>
              <w:bottom w:val="single" w:sz="4" w:space="0" w:color="auto"/>
              <w:right w:val="nil"/>
            </w:tcBorders>
            <w:shd w:val="clear" w:color="auto" w:fill="auto"/>
            <w:noWrap/>
            <w:vAlign w:val="center"/>
            <w:hideMark/>
          </w:tcPr>
          <w:p w14:paraId="07632049" w14:textId="77777777" w:rsidR="00F53B61" w:rsidRPr="00F53B61" w:rsidRDefault="00F53B61" w:rsidP="00F53B61">
            <w:pPr>
              <w:spacing w:after="0" w:line="240" w:lineRule="auto"/>
              <w:jc w:val="right"/>
              <w:rPr>
                <w:rFonts w:ascii="Calibri" w:eastAsia="Times New Roman" w:hAnsi="Calibri" w:cs="Calibri"/>
                <w:b/>
                <w:bCs/>
                <w:color w:val="000000"/>
                <w:kern w:val="0"/>
                <w:sz w:val="26"/>
                <w:szCs w:val="26"/>
                <w14:ligatures w14:val="none"/>
              </w:rPr>
            </w:pPr>
            <w:r w:rsidRPr="00F53B61">
              <w:rPr>
                <w:rFonts w:ascii="Calibri" w:eastAsia="Times New Roman" w:hAnsi="Calibri" w:cs="Calibri"/>
                <w:b/>
                <w:bCs/>
                <w:color w:val="000000"/>
                <w:kern w:val="0"/>
                <w:sz w:val="26"/>
                <w:szCs w:val="26"/>
                <w14:ligatures w14:val="none"/>
              </w:rPr>
              <w:t> </w:t>
            </w:r>
          </w:p>
        </w:tc>
        <w:tc>
          <w:tcPr>
            <w:tcW w:w="6539" w:type="dxa"/>
            <w:tcBorders>
              <w:top w:val="nil"/>
              <w:left w:val="nil"/>
              <w:bottom w:val="single" w:sz="4" w:space="0" w:color="auto"/>
              <w:right w:val="single" w:sz="4" w:space="0" w:color="auto"/>
            </w:tcBorders>
            <w:shd w:val="clear" w:color="auto" w:fill="auto"/>
            <w:vAlign w:val="bottom"/>
            <w:hideMark/>
          </w:tcPr>
          <w:p w14:paraId="00DA450C" w14:textId="77777777" w:rsidR="00F53B61" w:rsidRPr="00F53B61" w:rsidRDefault="00F53B61" w:rsidP="00F53B61">
            <w:pPr>
              <w:spacing w:after="0" w:line="240" w:lineRule="auto"/>
              <w:rPr>
                <w:rFonts w:ascii="Calibri" w:eastAsia="Times New Roman" w:hAnsi="Calibri" w:cs="Calibri"/>
                <w:color w:val="000000"/>
                <w:kern w:val="0"/>
                <w:sz w:val="26"/>
                <w:szCs w:val="26"/>
                <w14:ligatures w14:val="none"/>
              </w:rPr>
            </w:pPr>
            <w:r w:rsidRPr="00F53B61">
              <w:rPr>
                <w:rFonts w:ascii="Calibri" w:eastAsia="Times New Roman" w:hAnsi="Calibri" w:cs="Calibri"/>
                <w:color w:val="000000"/>
                <w:kern w:val="0"/>
                <w:sz w:val="26"/>
                <w:szCs w:val="26"/>
                <w14:ligatures w14:val="none"/>
              </w:rPr>
              <w:t>Must pass a background check</w:t>
            </w:r>
          </w:p>
        </w:tc>
      </w:tr>
    </w:tbl>
    <w:p w14:paraId="2E494A2A" w14:textId="77777777" w:rsidR="00C46B48" w:rsidRDefault="00C46B48" w:rsidP="0000217F">
      <w:pPr>
        <w:pStyle w:val="BodyText"/>
        <w:spacing w:before="120" w:after="80" w:line="360" w:lineRule="exact"/>
        <w:ind w:left="115" w:right="101"/>
        <w:rPr>
          <w:sz w:val="26"/>
          <w:szCs w:val="26"/>
        </w:rPr>
      </w:pPr>
      <w:r w:rsidRPr="00C46B48">
        <w:rPr>
          <w:b/>
          <w:bCs/>
          <w:sz w:val="26"/>
          <w:szCs w:val="26"/>
        </w:rPr>
        <w:t>Who We Are:</w:t>
      </w:r>
      <w:r>
        <w:rPr>
          <w:sz w:val="26"/>
          <w:szCs w:val="26"/>
        </w:rPr>
        <w:t xml:space="preserve">  </w:t>
      </w:r>
    </w:p>
    <w:p w14:paraId="14053777" w14:textId="26D67ACA" w:rsidR="001A7B7C" w:rsidRDefault="001A7B7C" w:rsidP="0000217F">
      <w:pPr>
        <w:pStyle w:val="BodyText"/>
        <w:spacing w:line="360" w:lineRule="exact"/>
        <w:ind w:left="115" w:right="101"/>
        <w:rPr>
          <w:sz w:val="26"/>
          <w:szCs w:val="26"/>
        </w:rPr>
      </w:pPr>
      <w:r w:rsidRPr="00A62338">
        <w:rPr>
          <w:sz w:val="26"/>
          <w:szCs w:val="26"/>
        </w:rPr>
        <w:t>The Office of the Water Engineer (OE) is a group of resource professionals coalesced around the mission of providing consistent, fair, and informed water administration and enforcement to citizens living on the Flathead Indian Reservation.  Our office is unique; we are not a Tribal, State, or Federal Office and are a standalone entity created by the Water Compact as authorized by Tribal, State, and Federal laws.  We operate under the direction of the Flathead Reservation Water Management Board (FRWMB</w:t>
      </w:r>
      <w:r w:rsidR="00B23C54">
        <w:rPr>
          <w:sz w:val="26"/>
          <w:szCs w:val="26"/>
        </w:rPr>
        <w:t xml:space="preserve"> or Board</w:t>
      </w:r>
      <w:r w:rsidRPr="00A62338">
        <w:rPr>
          <w:sz w:val="26"/>
          <w:szCs w:val="26"/>
        </w:rPr>
        <w:t xml:space="preserve">).  OE staff must be self-reliant, self-supporting, capable of independent completion of complex tasks, and prepared to make quality decisions that stand up to the rigor of review.  As a team, we rely on each other to manage workload, public services, safety, and we maintain a healthy and fulfilling work-life-balance while getting things done.  The OE needs people that enjoy solving unique problems, produce quality work, thrive on technical and logistical challenges, complete the job, and cultivate comradery and joy in the workplace.  We are public servants to an amazing community in need of help with their water management issues and we take pride in providing quality services.     </w:t>
      </w:r>
    </w:p>
    <w:p w14:paraId="074CD1E7" w14:textId="6E00AE11" w:rsidR="00C43132" w:rsidRDefault="00C43132" w:rsidP="00AE4003">
      <w:pPr>
        <w:pStyle w:val="BodyText"/>
        <w:spacing w:after="120"/>
        <w:ind w:left="119" w:right="103"/>
        <w:rPr>
          <w:b/>
          <w:bCs/>
          <w:i/>
          <w:iCs/>
          <w:sz w:val="26"/>
          <w:szCs w:val="26"/>
        </w:rPr>
      </w:pPr>
      <w:r w:rsidRPr="00537259">
        <w:rPr>
          <w:b/>
          <w:bCs/>
          <w:i/>
          <w:iCs/>
          <w:sz w:val="26"/>
          <w:szCs w:val="26"/>
        </w:rPr>
        <w:lastRenderedPageBreak/>
        <w:t xml:space="preserve">OE Job Descriptions are </w:t>
      </w:r>
      <w:r w:rsidR="00CA5474" w:rsidRPr="00537259">
        <w:rPr>
          <w:b/>
          <w:bCs/>
          <w:i/>
          <w:iCs/>
          <w:sz w:val="26"/>
          <w:szCs w:val="26"/>
        </w:rPr>
        <w:t xml:space="preserve">generalized for recruitment purposes; successful candidates will receive a more detailed “position description” that is specific to their </w:t>
      </w:r>
      <w:r w:rsidR="00537259" w:rsidRPr="00537259">
        <w:rPr>
          <w:b/>
          <w:bCs/>
          <w:i/>
          <w:iCs/>
          <w:sz w:val="26"/>
          <w:szCs w:val="26"/>
        </w:rPr>
        <w:t xml:space="preserve">individual assignments, skillsets, pay rate, work schedule, and other position elements.  </w:t>
      </w:r>
    </w:p>
    <w:p w14:paraId="1698D5DF" w14:textId="1C691B66" w:rsidR="00150975" w:rsidRPr="003F1AC2" w:rsidRDefault="00150975" w:rsidP="00AE4003">
      <w:pPr>
        <w:pStyle w:val="BodyText"/>
        <w:spacing w:after="120"/>
        <w:ind w:left="119" w:right="103"/>
        <w:rPr>
          <w:b/>
          <w:bCs/>
          <w:sz w:val="26"/>
          <w:szCs w:val="26"/>
          <w:u w:val="single"/>
        </w:rPr>
      </w:pPr>
      <w:r w:rsidRPr="003F1AC2">
        <w:rPr>
          <w:b/>
          <w:bCs/>
          <w:sz w:val="26"/>
          <w:szCs w:val="26"/>
          <w:u w:val="single"/>
        </w:rPr>
        <w:t>Job Overview:</w:t>
      </w:r>
    </w:p>
    <w:p w14:paraId="25FAF6CD" w14:textId="2A0FD5F1" w:rsidR="00117AE8" w:rsidRDefault="002E23F5" w:rsidP="00552C72">
      <w:pPr>
        <w:pStyle w:val="BodyText"/>
        <w:spacing w:line="400" w:lineRule="exact"/>
        <w:ind w:left="115" w:right="101"/>
        <w:rPr>
          <w:sz w:val="26"/>
          <w:szCs w:val="26"/>
        </w:rPr>
      </w:pPr>
      <w:r>
        <w:rPr>
          <w:sz w:val="26"/>
          <w:szCs w:val="26"/>
        </w:rPr>
        <w:t xml:space="preserve">The Compliance Tech is a primary </w:t>
      </w:r>
      <w:r w:rsidR="0025026F">
        <w:rPr>
          <w:sz w:val="26"/>
          <w:szCs w:val="26"/>
        </w:rPr>
        <w:t>OE</w:t>
      </w:r>
      <w:r>
        <w:rPr>
          <w:sz w:val="26"/>
          <w:szCs w:val="26"/>
        </w:rPr>
        <w:t xml:space="preserve"> contact responsible for processing and researching water right documents and information, assisting the public with water rights questions, providing the office with data processing support</w:t>
      </w:r>
      <w:r w:rsidR="0025026F">
        <w:rPr>
          <w:sz w:val="26"/>
          <w:szCs w:val="26"/>
        </w:rPr>
        <w:t xml:space="preserve">, administrative and secretarial support, and serves as the administrative and communications (phone, mail, </w:t>
      </w:r>
      <w:proofErr w:type="gramStart"/>
      <w:r w:rsidR="0025026F">
        <w:rPr>
          <w:sz w:val="26"/>
          <w:szCs w:val="26"/>
        </w:rPr>
        <w:t>e-mail</w:t>
      </w:r>
      <w:proofErr w:type="gramEnd"/>
      <w:r w:rsidR="0025026F">
        <w:rPr>
          <w:sz w:val="26"/>
          <w:szCs w:val="26"/>
        </w:rPr>
        <w:t xml:space="preserve"> and web) link between the public and the OE.  </w:t>
      </w:r>
      <w:r>
        <w:rPr>
          <w:sz w:val="26"/>
          <w:szCs w:val="26"/>
        </w:rPr>
        <w:t xml:space="preserve">The Compliance Tech works </w:t>
      </w:r>
      <w:r w:rsidR="00150975" w:rsidRPr="00C46B48">
        <w:rPr>
          <w:sz w:val="26"/>
          <w:szCs w:val="26"/>
        </w:rPr>
        <w:t>under the direction of the Water Engineer, Board and the Unitary Administration and Management Ordinance (“Ordinance”)</w:t>
      </w:r>
      <w:r w:rsidR="00A46188">
        <w:rPr>
          <w:sz w:val="26"/>
          <w:szCs w:val="26"/>
        </w:rPr>
        <w:t xml:space="preserve"> of the Water Compact between the Confederated Salish and Kootenai Tribes (Tribes), the State of Montana, and the </w:t>
      </w:r>
      <w:r w:rsidR="00EC4673">
        <w:rPr>
          <w:sz w:val="26"/>
          <w:szCs w:val="26"/>
        </w:rPr>
        <w:t>Federal Government</w:t>
      </w:r>
      <w:r w:rsidR="00150975" w:rsidRPr="00C46B48">
        <w:rPr>
          <w:sz w:val="26"/>
          <w:szCs w:val="26"/>
        </w:rPr>
        <w:t xml:space="preserve">. The </w:t>
      </w:r>
      <w:r w:rsidR="00F16EE9" w:rsidRPr="00412137">
        <w:rPr>
          <w:sz w:val="26"/>
          <w:szCs w:val="26"/>
        </w:rPr>
        <w:t>Compliance Tech</w:t>
      </w:r>
      <w:r w:rsidR="00F16EE9">
        <w:rPr>
          <w:sz w:val="26"/>
          <w:szCs w:val="26"/>
        </w:rPr>
        <w:t xml:space="preserve"> </w:t>
      </w:r>
      <w:r w:rsidR="00150975" w:rsidRPr="00C46B48">
        <w:rPr>
          <w:sz w:val="26"/>
          <w:szCs w:val="26"/>
        </w:rPr>
        <w:t xml:space="preserve">works </w:t>
      </w:r>
      <w:r w:rsidR="00EC4673">
        <w:rPr>
          <w:sz w:val="26"/>
          <w:szCs w:val="26"/>
        </w:rPr>
        <w:t xml:space="preserve">closely </w:t>
      </w:r>
      <w:r w:rsidR="001D6F29">
        <w:rPr>
          <w:sz w:val="26"/>
          <w:szCs w:val="26"/>
        </w:rPr>
        <w:t xml:space="preserve">with the </w:t>
      </w:r>
      <w:r w:rsidR="00150975" w:rsidRPr="00C46B48">
        <w:rPr>
          <w:sz w:val="26"/>
          <w:szCs w:val="26"/>
        </w:rPr>
        <w:t>Office of the Engineer’s staff, the</w:t>
      </w:r>
      <w:r w:rsidR="00A46188">
        <w:rPr>
          <w:sz w:val="26"/>
          <w:szCs w:val="26"/>
        </w:rPr>
        <w:t xml:space="preserve"> </w:t>
      </w:r>
      <w:r w:rsidR="00EC4673">
        <w:rPr>
          <w:sz w:val="26"/>
          <w:szCs w:val="26"/>
        </w:rPr>
        <w:t>Tribes’</w:t>
      </w:r>
      <w:r w:rsidR="00150975" w:rsidRPr="00C46B48">
        <w:rPr>
          <w:sz w:val="26"/>
          <w:szCs w:val="26"/>
        </w:rPr>
        <w:t xml:space="preserve"> water resources staff, the </w:t>
      </w:r>
      <w:r w:rsidR="00117AE8">
        <w:rPr>
          <w:sz w:val="26"/>
          <w:szCs w:val="26"/>
        </w:rPr>
        <w:t>Montana Department of Natural Resources and Conservation (DNRC) Water Resource Division, the Flathead Indian Irrigation Project (FIIP), and the citizens and water uses on the Flathead Indian Reservation (FIR)</w:t>
      </w:r>
      <w:r w:rsidR="00150975" w:rsidRPr="00C46B48">
        <w:rPr>
          <w:sz w:val="26"/>
          <w:szCs w:val="26"/>
        </w:rPr>
        <w:t xml:space="preserve">. </w:t>
      </w:r>
      <w:proofErr w:type="gramStart"/>
      <w:r w:rsidR="009D2DA0">
        <w:rPr>
          <w:sz w:val="26"/>
          <w:szCs w:val="26"/>
        </w:rPr>
        <w:t xml:space="preserve">The </w:t>
      </w:r>
      <w:r w:rsidR="00DE6028" w:rsidRPr="00412137">
        <w:rPr>
          <w:sz w:val="26"/>
          <w:szCs w:val="26"/>
        </w:rPr>
        <w:t>Compliance</w:t>
      </w:r>
      <w:proofErr w:type="gramEnd"/>
      <w:r w:rsidR="00DE6028" w:rsidRPr="00412137">
        <w:rPr>
          <w:sz w:val="26"/>
          <w:szCs w:val="26"/>
        </w:rPr>
        <w:t xml:space="preserve"> Tech</w:t>
      </w:r>
      <w:r w:rsidR="00DE6028">
        <w:rPr>
          <w:sz w:val="26"/>
          <w:szCs w:val="26"/>
        </w:rPr>
        <w:t xml:space="preserve"> </w:t>
      </w:r>
      <w:r w:rsidR="009D2DA0">
        <w:rPr>
          <w:sz w:val="26"/>
          <w:szCs w:val="26"/>
        </w:rPr>
        <w:t xml:space="preserve">serves as a trusted </w:t>
      </w:r>
      <w:r w:rsidR="00275052">
        <w:rPr>
          <w:sz w:val="26"/>
          <w:szCs w:val="26"/>
        </w:rPr>
        <w:t>communication source</w:t>
      </w:r>
      <w:r w:rsidR="009D2DA0">
        <w:rPr>
          <w:sz w:val="26"/>
          <w:szCs w:val="26"/>
        </w:rPr>
        <w:t xml:space="preserve"> </w:t>
      </w:r>
      <w:r w:rsidR="00E3649F">
        <w:rPr>
          <w:sz w:val="26"/>
          <w:szCs w:val="26"/>
        </w:rPr>
        <w:t xml:space="preserve">to provide thoughtful, informed, and accurate </w:t>
      </w:r>
      <w:r w:rsidR="00275052">
        <w:rPr>
          <w:sz w:val="26"/>
          <w:szCs w:val="26"/>
        </w:rPr>
        <w:t xml:space="preserve">OE </w:t>
      </w:r>
      <w:r w:rsidR="00E3649F">
        <w:rPr>
          <w:sz w:val="26"/>
          <w:szCs w:val="26"/>
        </w:rPr>
        <w:t>information</w:t>
      </w:r>
      <w:r w:rsidR="00D47E99">
        <w:rPr>
          <w:sz w:val="26"/>
          <w:szCs w:val="26"/>
        </w:rPr>
        <w:t xml:space="preserve">.  </w:t>
      </w:r>
      <w:r w:rsidR="006702FC">
        <w:rPr>
          <w:sz w:val="26"/>
          <w:szCs w:val="26"/>
        </w:rPr>
        <w:t xml:space="preserve">The </w:t>
      </w:r>
      <w:r w:rsidR="00275052" w:rsidRPr="00412137">
        <w:rPr>
          <w:sz w:val="26"/>
          <w:szCs w:val="26"/>
        </w:rPr>
        <w:t>Compliance Tech</w:t>
      </w:r>
      <w:r w:rsidR="00275052">
        <w:rPr>
          <w:sz w:val="26"/>
          <w:szCs w:val="26"/>
        </w:rPr>
        <w:t xml:space="preserve"> </w:t>
      </w:r>
      <w:r w:rsidR="001C7F09">
        <w:rPr>
          <w:sz w:val="26"/>
          <w:szCs w:val="26"/>
        </w:rPr>
        <w:t xml:space="preserve">routinely </w:t>
      </w:r>
      <w:r w:rsidR="00275052">
        <w:rPr>
          <w:sz w:val="26"/>
          <w:szCs w:val="26"/>
        </w:rPr>
        <w:t>reads</w:t>
      </w:r>
      <w:r w:rsidR="001C7F09">
        <w:rPr>
          <w:sz w:val="26"/>
          <w:szCs w:val="26"/>
        </w:rPr>
        <w:t xml:space="preserve"> technical documents</w:t>
      </w:r>
      <w:r w:rsidR="00275052">
        <w:rPr>
          <w:sz w:val="26"/>
          <w:szCs w:val="26"/>
        </w:rPr>
        <w:t xml:space="preserve"> and forms</w:t>
      </w:r>
      <w:r w:rsidR="00D47E99">
        <w:rPr>
          <w:sz w:val="26"/>
          <w:szCs w:val="26"/>
        </w:rPr>
        <w:t xml:space="preserve">, </w:t>
      </w:r>
      <w:r w:rsidR="001C7F09">
        <w:rPr>
          <w:sz w:val="26"/>
          <w:szCs w:val="26"/>
        </w:rPr>
        <w:t xml:space="preserve">directly </w:t>
      </w:r>
      <w:r w:rsidR="0007102E">
        <w:rPr>
          <w:sz w:val="26"/>
          <w:szCs w:val="26"/>
        </w:rPr>
        <w:t xml:space="preserve">interacts </w:t>
      </w:r>
      <w:r w:rsidR="001C7F09">
        <w:rPr>
          <w:sz w:val="26"/>
          <w:szCs w:val="26"/>
        </w:rPr>
        <w:t xml:space="preserve">with the public and partners, </w:t>
      </w:r>
      <w:r w:rsidR="0007102E">
        <w:rPr>
          <w:sz w:val="26"/>
          <w:szCs w:val="26"/>
        </w:rPr>
        <w:t>discovers</w:t>
      </w:r>
      <w:r w:rsidR="00CC6038">
        <w:rPr>
          <w:sz w:val="26"/>
          <w:szCs w:val="26"/>
        </w:rPr>
        <w:t xml:space="preserve"> </w:t>
      </w:r>
      <w:r w:rsidR="00275052">
        <w:rPr>
          <w:sz w:val="26"/>
          <w:szCs w:val="26"/>
        </w:rPr>
        <w:t xml:space="preserve">and reports </w:t>
      </w:r>
      <w:r w:rsidR="006702FC">
        <w:rPr>
          <w:sz w:val="26"/>
          <w:szCs w:val="26"/>
        </w:rPr>
        <w:t xml:space="preserve">historic </w:t>
      </w:r>
      <w:r w:rsidR="00142794">
        <w:rPr>
          <w:sz w:val="26"/>
          <w:szCs w:val="26"/>
        </w:rPr>
        <w:t>documents</w:t>
      </w:r>
      <w:r w:rsidR="0007102E">
        <w:rPr>
          <w:sz w:val="26"/>
          <w:szCs w:val="26"/>
        </w:rPr>
        <w:t xml:space="preserve"> that inform</w:t>
      </w:r>
      <w:r w:rsidR="00B44F5F">
        <w:rPr>
          <w:sz w:val="26"/>
          <w:szCs w:val="26"/>
        </w:rPr>
        <w:t xml:space="preserve"> work</w:t>
      </w:r>
      <w:r w:rsidR="006702FC">
        <w:rPr>
          <w:sz w:val="26"/>
          <w:szCs w:val="26"/>
        </w:rPr>
        <w:t xml:space="preserve">, </w:t>
      </w:r>
      <w:r w:rsidR="00B44F5F">
        <w:rPr>
          <w:sz w:val="26"/>
          <w:szCs w:val="26"/>
        </w:rPr>
        <w:t xml:space="preserve">reviews and improves digital and physical map products, and thinks on their feet to </w:t>
      </w:r>
      <w:r w:rsidR="00275052">
        <w:rPr>
          <w:sz w:val="26"/>
          <w:szCs w:val="26"/>
        </w:rPr>
        <w:t>perform a</w:t>
      </w:r>
      <w:r w:rsidR="00B44F5F">
        <w:rPr>
          <w:sz w:val="26"/>
          <w:szCs w:val="26"/>
        </w:rPr>
        <w:t xml:space="preserve"> range of </w:t>
      </w:r>
      <w:r w:rsidR="00275052">
        <w:rPr>
          <w:sz w:val="26"/>
          <w:szCs w:val="26"/>
        </w:rPr>
        <w:t>routine</w:t>
      </w:r>
      <w:r w:rsidR="00B44F5F">
        <w:rPr>
          <w:sz w:val="26"/>
          <w:szCs w:val="26"/>
        </w:rPr>
        <w:t xml:space="preserve"> </w:t>
      </w:r>
      <w:r w:rsidR="00275052">
        <w:rPr>
          <w:sz w:val="26"/>
          <w:szCs w:val="26"/>
        </w:rPr>
        <w:t>needs</w:t>
      </w:r>
      <w:r w:rsidR="00B44F5F">
        <w:rPr>
          <w:sz w:val="26"/>
          <w:szCs w:val="26"/>
        </w:rPr>
        <w:t xml:space="preserve">, not all of which </w:t>
      </w:r>
      <w:r w:rsidR="009967B7">
        <w:rPr>
          <w:sz w:val="26"/>
          <w:szCs w:val="26"/>
        </w:rPr>
        <w:t>relate directly to water</w:t>
      </w:r>
      <w:r w:rsidR="006702FC">
        <w:rPr>
          <w:sz w:val="26"/>
          <w:szCs w:val="26"/>
        </w:rPr>
        <w:t>.</w:t>
      </w:r>
    </w:p>
    <w:p w14:paraId="6F283164" w14:textId="0CFB2343" w:rsidR="004933ED" w:rsidRPr="003F1AC2" w:rsidRDefault="00777EA9" w:rsidP="00AE4003">
      <w:pPr>
        <w:pStyle w:val="BodyText"/>
        <w:spacing w:before="240" w:after="120"/>
        <w:ind w:left="119" w:right="103"/>
        <w:rPr>
          <w:b/>
          <w:bCs/>
          <w:sz w:val="26"/>
          <w:szCs w:val="26"/>
          <w:u w:val="single"/>
        </w:rPr>
      </w:pPr>
      <w:r w:rsidRPr="003F1AC2">
        <w:rPr>
          <w:b/>
          <w:bCs/>
          <w:sz w:val="26"/>
          <w:szCs w:val="26"/>
          <w:u w:val="single"/>
        </w:rPr>
        <w:t>Essential Duties, Responsibilities, and Expectations</w:t>
      </w:r>
      <w:r w:rsidR="004933ED" w:rsidRPr="003F1AC2">
        <w:rPr>
          <w:b/>
          <w:bCs/>
          <w:sz w:val="26"/>
          <w:szCs w:val="26"/>
          <w:u w:val="single"/>
        </w:rPr>
        <w:t>:</w:t>
      </w:r>
      <w:r w:rsidRPr="003F1AC2">
        <w:rPr>
          <w:b/>
          <w:bCs/>
          <w:sz w:val="26"/>
          <w:szCs w:val="26"/>
          <w:u w:val="single"/>
        </w:rPr>
        <w:t xml:space="preserve"> </w:t>
      </w:r>
    </w:p>
    <w:p w14:paraId="719A618F" w14:textId="62786E62" w:rsidR="00777EA9" w:rsidRPr="00A3497D" w:rsidRDefault="00B50794" w:rsidP="004933ED">
      <w:pPr>
        <w:spacing w:after="120"/>
        <w:ind w:left="120" w:right="289"/>
        <w:rPr>
          <w:rFonts w:ascii="Arial" w:hAnsi="Arial" w:cs="Arial"/>
          <w:i/>
          <w:sz w:val="26"/>
          <w:szCs w:val="26"/>
        </w:rPr>
      </w:pPr>
      <w:r w:rsidRPr="00A3497D">
        <w:rPr>
          <w:rFonts w:ascii="Arial" w:hAnsi="Arial" w:cs="Arial"/>
          <w:i/>
          <w:sz w:val="26"/>
          <w:szCs w:val="26"/>
        </w:rPr>
        <w:t xml:space="preserve">These </w:t>
      </w:r>
      <w:r w:rsidR="00777EA9" w:rsidRPr="00A3497D">
        <w:rPr>
          <w:rFonts w:ascii="Arial" w:hAnsi="Arial" w:cs="Arial"/>
          <w:i/>
          <w:sz w:val="26"/>
          <w:szCs w:val="26"/>
        </w:rPr>
        <w:t xml:space="preserve">essential duties </w:t>
      </w:r>
      <w:r w:rsidRPr="00A3497D">
        <w:rPr>
          <w:rFonts w:ascii="Arial" w:hAnsi="Arial" w:cs="Arial"/>
          <w:i/>
          <w:sz w:val="26"/>
          <w:szCs w:val="26"/>
        </w:rPr>
        <w:t>are</w:t>
      </w:r>
      <w:r w:rsidR="00777EA9" w:rsidRPr="00A3497D">
        <w:rPr>
          <w:rFonts w:ascii="Arial" w:hAnsi="Arial" w:cs="Arial"/>
          <w:i/>
          <w:sz w:val="26"/>
          <w:szCs w:val="26"/>
        </w:rPr>
        <w:t xml:space="preserve"> not inclusive of all the duties that </w:t>
      </w:r>
      <w:r w:rsidRPr="00A3497D">
        <w:rPr>
          <w:rFonts w:ascii="Arial" w:hAnsi="Arial" w:cs="Arial"/>
          <w:i/>
          <w:sz w:val="26"/>
          <w:szCs w:val="26"/>
        </w:rPr>
        <w:t>may</w:t>
      </w:r>
      <w:r w:rsidR="00777EA9" w:rsidRPr="00A3497D">
        <w:rPr>
          <w:rFonts w:ascii="Arial" w:hAnsi="Arial" w:cs="Arial"/>
          <w:i/>
          <w:sz w:val="26"/>
          <w:szCs w:val="26"/>
        </w:rPr>
        <w:t xml:space="preserve"> be assigned.</w:t>
      </w:r>
    </w:p>
    <w:p w14:paraId="1B71634D" w14:textId="09A09BDE" w:rsidR="00777EA9" w:rsidRPr="00670C93" w:rsidRDefault="00D45AF9" w:rsidP="00670C93">
      <w:pPr>
        <w:pStyle w:val="Heading1"/>
        <w:numPr>
          <w:ilvl w:val="0"/>
          <w:numId w:val="3"/>
        </w:numPr>
        <w:tabs>
          <w:tab w:val="left" w:pos="480"/>
          <w:tab w:val="left" w:pos="8759"/>
        </w:tabs>
        <w:spacing w:after="120"/>
        <w:ind w:left="720" w:hanging="720"/>
        <w:rPr>
          <w:rFonts w:ascii="Arial" w:eastAsia="Arial" w:hAnsi="Arial" w:cs="Arial"/>
          <w:b/>
          <w:bCs/>
          <w:color w:val="2E74B5" w:themeColor="accent5" w:themeShade="BF"/>
          <w:kern w:val="0"/>
          <w:sz w:val="26"/>
          <w:szCs w:val="26"/>
          <w14:ligatures w14:val="none"/>
        </w:rPr>
      </w:pPr>
      <w:r>
        <w:rPr>
          <w:rFonts w:ascii="Arial" w:eastAsia="Arial" w:hAnsi="Arial" w:cs="Arial"/>
          <w:b/>
          <w:bCs/>
          <w:color w:val="2E74B5" w:themeColor="accent5" w:themeShade="BF"/>
          <w:kern w:val="0"/>
          <w:sz w:val="26"/>
          <w:szCs w:val="26"/>
          <w14:ligatures w14:val="none"/>
        </w:rPr>
        <w:t>Administrative</w:t>
      </w:r>
      <w:r w:rsidR="00777EA9" w:rsidRPr="00670C93">
        <w:rPr>
          <w:rFonts w:ascii="Arial" w:eastAsia="Arial" w:hAnsi="Arial" w:cs="Arial"/>
          <w:b/>
          <w:bCs/>
          <w:color w:val="2E74B5" w:themeColor="accent5" w:themeShade="BF"/>
          <w:kern w:val="0"/>
          <w:sz w:val="26"/>
          <w:szCs w:val="26"/>
          <w14:ligatures w14:val="none"/>
        </w:rPr>
        <w:tab/>
      </w:r>
      <w:r>
        <w:rPr>
          <w:rFonts w:ascii="Arial" w:eastAsia="Arial" w:hAnsi="Arial" w:cs="Arial"/>
          <w:b/>
          <w:bCs/>
          <w:color w:val="2E74B5" w:themeColor="accent5" w:themeShade="BF"/>
          <w:kern w:val="0"/>
          <w:sz w:val="26"/>
          <w:szCs w:val="26"/>
          <w14:ligatures w14:val="none"/>
        </w:rPr>
        <w:t>30</w:t>
      </w:r>
      <w:r w:rsidR="00777EA9" w:rsidRPr="00670C93">
        <w:rPr>
          <w:rFonts w:ascii="Arial" w:eastAsia="Arial" w:hAnsi="Arial" w:cs="Arial"/>
          <w:b/>
          <w:bCs/>
          <w:color w:val="2E74B5" w:themeColor="accent5" w:themeShade="BF"/>
          <w:kern w:val="0"/>
          <w:sz w:val="26"/>
          <w:szCs w:val="26"/>
          <w14:ligatures w14:val="none"/>
        </w:rPr>
        <w:t>%</w:t>
      </w:r>
    </w:p>
    <w:p w14:paraId="0BAE28D4" w14:textId="467002C3" w:rsidR="008E78DB" w:rsidRDefault="008120B8"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Pr>
          <w:rFonts w:ascii="Arial" w:hAnsi="Arial" w:cs="Arial"/>
          <w:sz w:val="26"/>
          <w:szCs w:val="26"/>
        </w:rPr>
        <w:t xml:space="preserve">Greets visitors and handle their inquiries or direct them to the appropriate person and answer and direct incoming phone calls and emails to the appropriate </w:t>
      </w:r>
      <w:proofErr w:type="gramStart"/>
      <w:r>
        <w:rPr>
          <w:rFonts w:ascii="Arial" w:hAnsi="Arial" w:cs="Arial"/>
          <w:sz w:val="26"/>
          <w:szCs w:val="26"/>
        </w:rPr>
        <w:t>individual</w:t>
      </w:r>
      <w:r w:rsidR="00740B12">
        <w:rPr>
          <w:rFonts w:ascii="Arial" w:hAnsi="Arial" w:cs="Arial"/>
          <w:sz w:val="26"/>
          <w:szCs w:val="26"/>
        </w:rPr>
        <w:t>;</w:t>
      </w:r>
      <w:proofErr w:type="gramEnd"/>
    </w:p>
    <w:p w14:paraId="3BFD9BD0" w14:textId="341151B2" w:rsidR="008E78DB" w:rsidRDefault="008E78DB"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Pr>
          <w:rFonts w:ascii="Arial" w:hAnsi="Arial" w:cs="Arial"/>
          <w:sz w:val="26"/>
          <w:szCs w:val="26"/>
        </w:rPr>
        <w:lastRenderedPageBreak/>
        <w:t xml:space="preserve">Coordinate schedules and appointments for staff and Board </w:t>
      </w:r>
      <w:proofErr w:type="gramStart"/>
      <w:r>
        <w:rPr>
          <w:rFonts w:ascii="Arial" w:hAnsi="Arial" w:cs="Arial"/>
          <w:sz w:val="26"/>
          <w:szCs w:val="26"/>
        </w:rPr>
        <w:t>members</w:t>
      </w:r>
      <w:r w:rsidR="00740B12">
        <w:rPr>
          <w:rFonts w:ascii="Arial" w:hAnsi="Arial" w:cs="Arial"/>
          <w:sz w:val="26"/>
          <w:szCs w:val="26"/>
        </w:rPr>
        <w:t>;</w:t>
      </w:r>
      <w:proofErr w:type="gramEnd"/>
    </w:p>
    <w:p w14:paraId="645720A7" w14:textId="6F8070A3" w:rsidR="00DB4C7D" w:rsidRPr="00DB4C7D" w:rsidRDefault="00DB4C7D"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DB4C7D">
        <w:rPr>
          <w:rFonts w:ascii="Arial" w:hAnsi="Arial" w:cs="Arial"/>
          <w:sz w:val="26"/>
          <w:szCs w:val="26"/>
        </w:rPr>
        <w:t xml:space="preserve">Receives and distributes mail, prepares and meters outgoing mail and files and maintains postage and mailing </w:t>
      </w:r>
      <w:proofErr w:type="gramStart"/>
      <w:r w:rsidRPr="00DB4C7D">
        <w:rPr>
          <w:rFonts w:ascii="Arial" w:hAnsi="Arial" w:cs="Arial"/>
          <w:sz w:val="26"/>
          <w:szCs w:val="26"/>
        </w:rPr>
        <w:t>supplies</w:t>
      </w:r>
      <w:r w:rsidR="00740B12">
        <w:rPr>
          <w:rFonts w:ascii="Arial" w:hAnsi="Arial" w:cs="Arial"/>
          <w:sz w:val="26"/>
          <w:szCs w:val="26"/>
        </w:rPr>
        <w:t>;</w:t>
      </w:r>
      <w:proofErr w:type="gramEnd"/>
    </w:p>
    <w:p w14:paraId="037AB593" w14:textId="2D6E0CC9" w:rsidR="00683BE7" w:rsidRPr="0082381C" w:rsidRDefault="00683BE7"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82381C">
        <w:rPr>
          <w:rFonts w:ascii="Arial" w:hAnsi="Arial" w:cs="Arial"/>
          <w:sz w:val="26"/>
          <w:szCs w:val="26"/>
        </w:rPr>
        <w:t xml:space="preserve">Maintains manual and digital office filing systems and enters information in </w:t>
      </w:r>
      <w:proofErr w:type="gramStart"/>
      <w:r w:rsidRPr="0082381C">
        <w:rPr>
          <w:rFonts w:ascii="Arial" w:hAnsi="Arial" w:cs="Arial"/>
          <w:sz w:val="26"/>
          <w:szCs w:val="26"/>
        </w:rPr>
        <w:t>databases</w:t>
      </w:r>
      <w:r w:rsidR="00740B12">
        <w:rPr>
          <w:rFonts w:ascii="Arial" w:hAnsi="Arial" w:cs="Arial"/>
          <w:sz w:val="26"/>
          <w:szCs w:val="26"/>
        </w:rPr>
        <w:t>;</w:t>
      </w:r>
      <w:proofErr w:type="gramEnd"/>
    </w:p>
    <w:p w14:paraId="38703F0F" w14:textId="35C9B108" w:rsidR="0082381C" w:rsidRPr="0082381C" w:rsidRDefault="0082381C"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82381C">
        <w:rPr>
          <w:rFonts w:ascii="Arial" w:hAnsi="Arial" w:cs="Arial"/>
          <w:sz w:val="26"/>
          <w:szCs w:val="26"/>
        </w:rPr>
        <w:t xml:space="preserve">Operate general office equipment such as printers, copiers, and phone </w:t>
      </w:r>
      <w:proofErr w:type="gramStart"/>
      <w:r w:rsidRPr="0082381C">
        <w:rPr>
          <w:rFonts w:ascii="Arial" w:hAnsi="Arial" w:cs="Arial"/>
          <w:sz w:val="26"/>
          <w:szCs w:val="26"/>
        </w:rPr>
        <w:t>system</w:t>
      </w:r>
      <w:r w:rsidR="00740B12">
        <w:rPr>
          <w:rFonts w:ascii="Arial" w:hAnsi="Arial" w:cs="Arial"/>
          <w:sz w:val="26"/>
          <w:szCs w:val="26"/>
        </w:rPr>
        <w:t>;</w:t>
      </w:r>
      <w:proofErr w:type="gramEnd"/>
    </w:p>
    <w:p w14:paraId="4530044E" w14:textId="33C1EC57" w:rsidR="0082381C" w:rsidRPr="0082381C" w:rsidRDefault="0082381C"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82381C">
        <w:rPr>
          <w:rFonts w:ascii="Arial" w:hAnsi="Arial" w:cs="Arial"/>
          <w:sz w:val="26"/>
          <w:szCs w:val="26"/>
        </w:rPr>
        <w:t xml:space="preserve">Determines office supply needs and orders materials necessary to maintain an adequate </w:t>
      </w:r>
      <w:proofErr w:type="gramStart"/>
      <w:r w:rsidRPr="0082381C">
        <w:rPr>
          <w:rFonts w:ascii="Arial" w:hAnsi="Arial" w:cs="Arial"/>
          <w:sz w:val="26"/>
          <w:szCs w:val="26"/>
        </w:rPr>
        <w:t>inventory</w:t>
      </w:r>
      <w:r w:rsidR="00740B12">
        <w:rPr>
          <w:rFonts w:ascii="Arial" w:hAnsi="Arial" w:cs="Arial"/>
          <w:sz w:val="26"/>
          <w:szCs w:val="26"/>
        </w:rPr>
        <w:t>;</w:t>
      </w:r>
      <w:proofErr w:type="gramEnd"/>
    </w:p>
    <w:p w14:paraId="5E2206B7" w14:textId="2C797850" w:rsidR="0082381C" w:rsidRPr="0082381C" w:rsidRDefault="0082381C"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82381C">
        <w:rPr>
          <w:rFonts w:ascii="Arial" w:hAnsi="Arial" w:cs="Arial"/>
          <w:sz w:val="26"/>
          <w:szCs w:val="26"/>
        </w:rPr>
        <w:t xml:space="preserve">Receives and records receipt of various fees, helps maintain accounting documents, and makes deposits in local </w:t>
      </w:r>
      <w:proofErr w:type="gramStart"/>
      <w:r w:rsidRPr="0082381C">
        <w:rPr>
          <w:rFonts w:ascii="Arial" w:hAnsi="Arial" w:cs="Arial"/>
          <w:sz w:val="26"/>
          <w:szCs w:val="26"/>
        </w:rPr>
        <w:t>bank</w:t>
      </w:r>
      <w:r w:rsidR="00740B12">
        <w:rPr>
          <w:rFonts w:ascii="Arial" w:hAnsi="Arial" w:cs="Arial"/>
          <w:sz w:val="26"/>
          <w:szCs w:val="26"/>
        </w:rPr>
        <w:t>;</w:t>
      </w:r>
      <w:proofErr w:type="gramEnd"/>
    </w:p>
    <w:p w14:paraId="5A688746" w14:textId="42D0F286" w:rsidR="0082381C" w:rsidRPr="0082381C" w:rsidRDefault="0082381C"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82381C">
        <w:rPr>
          <w:rFonts w:ascii="Arial" w:hAnsi="Arial" w:cs="Arial"/>
          <w:sz w:val="26"/>
          <w:szCs w:val="26"/>
        </w:rPr>
        <w:t xml:space="preserve">Lead support for public Board meetings </w:t>
      </w:r>
      <w:proofErr w:type="gramStart"/>
      <w:r w:rsidRPr="0082381C">
        <w:rPr>
          <w:rFonts w:ascii="Arial" w:hAnsi="Arial" w:cs="Arial"/>
          <w:sz w:val="26"/>
          <w:szCs w:val="26"/>
        </w:rPr>
        <w:t>including:</w:t>
      </w:r>
      <w:proofErr w:type="gramEnd"/>
      <w:r w:rsidRPr="0082381C">
        <w:rPr>
          <w:rFonts w:ascii="Arial" w:hAnsi="Arial" w:cs="Arial"/>
          <w:sz w:val="26"/>
          <w:szCs w:val="26"/>
        </w:rPr>
        <w:t xml:space="preserve"> meeting minutes, hosting Zoom meetings on behalf of the Board, managing meeting recordings, maintaining agendas, and providing meeting document packets for the Board</w:t>
      </w:r>
      <w:r w:rsidR="00740B12">
        <w:rPr>
          <w:rFonts w:ascii="Arial" w:hAnsi="Arial" w:cs="Arial"/>
          <w:sz w:val="26"/>
          <w:szCs w:val="26"/>
        </w:rPr>
        <w:t>;</w:t>
      </w:r>
    </w:p>
    <w:p w14:paraId="771A7EBD" w14:textId="1E9689D6" w:rsidR="0082381C" w:rsidRPr="0082381C" w:rsidRDefault="0082381C" w:rsidP="0082381C">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82381C">
        <w:rPr>
          <w:rFonts w:ascii="Arial" w:hAnsi="Arial" w:cs="Arial"/>
          <w:sz w:val="26"/>
          <w:szCs w:val="26"/>
        </w:rPr>
        <w:t xml:space="preserve">Managing web information: coordinating with web hosting services to post correct information and verify its correctness, including application fillings, Board meeting materials and policies, and information about water rights on the Flathead Indian </w:t>
      </w:r>
      <w:proofErr w:type="gramStart"/>
      <w:r w:rsidRPr="0082381C">
        <w:rPr>
          <w:rFonts w:ascii="Arial" w:hAnsi="Arial" w:cs="Arial"/>
          <w:sz w:val="26"/>
          <w:szCs w:val="26"/>
        </w:rPr>
        <w:t>Reservation</w:t>
      </w:r>
      <w:r w:rsidR="00740B12">
        <w:rPr>
          <w:rFonts w:ascii="Arial" w:hAnsi="Arial" w:cs="Arial"/>
          <w:sz w:val="26"/>
          <w:szCs w:val="26"/>
        </w:rPr>
        <w:t>;</w:t>
      </w:r>
      <w:proofErr w:type="gramEnd"/>
    </w:p>
    <w:p w14:paraId="779121C4" w14:textId="02992238" w:rsidR="00393751" w:rsidRPr="00A3497D" w:rsidRDefault="00777EA9"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Implements</w:t>
      </w:r>
      <w:r w:rsidRPr="00A3497D">
        <w:rPr>
          <w:rFonts w:ascii="Arial" w:hAnsi="Arial" w:cs="Arial"/>
          <w:spacing w:val="-6"/>
          <w:sz w:val="26"/>
          <w:szCs w:val="26"/>
        </w:rPr>
        <w:t xml:space="preserve"> </w:t>
      </w:r>
      <w:r w:rsidRPr="00A3497D">
        <w:rPr>
          <w:rFonts w:ascii="Arial" w:hAnsi="Arial" w:cs="Arial"/>
          <w:sz w:val="26"/>
          <w:szCs w:val="26"/>
        </w:rPr>
        <w:t>the</w:t>
      </w:r>
      <w:r w:rsidRPr="00A3497D">
        <w:rPr>
          <w:rFonts w:ascii="Arial" w:hAnsi="Arial" w:cs="Arial"/>
          <w:spacing w:val="-5"/>
          <w:sz w:val="26"/>
          <w:szCs w:val="26"/>
        </w:rPr>
        <w:t xml:space="preserve"> </w:t>
      </w:r>
      <w:r w:rsidRPr="00A3497D">
        <w:rPr>
          <w:rFonts w:ascii="Arial" w:hAnsi="Arial" w:cs="Arial"/>
          <w:sz w:val="26"/>
          <w:szCs w:val="26"/>
        </w:rPr>
        <w:t>Ordinance,</w:t>
      </w:r>
      <w:r w:rsidRPr="00A3497D">
        <w:rPr>
          <w:rFonts w:ascii="Arial" w:hAnsi="Arial" w:cs="Arial"/>
          <w:spacing w:val="-6"/>
          <w:sz w:val="26"/>
          <w:szCs w:val="26"/>
        </w:rPr>
        <w:t xml:space="preserve"> </w:t>
      </w:r>
      <w:r w:rsidRPr="00A3497D">
        <w:rPr>
          <w:rFonts w:ascii="Arial" w:hAnsi="Arial" w:cs="Arial"/>
          <w:sz w:val="26"/>
          <w:szCs w:val="26"/>
        </w:rPr>
        <w:t>analyzes</w:t>
      </w:r>
      <w:r w:rsidRPr="00A3497D">
        <w:rPr>
          <w:rFonts w:ascii="Arial" w:hAnsi="Arial" w:cs="Arial"/>
          <w:spacing w:val="-6"/>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r w:rsidRPr="00A3497D">
        <w:rPr>
          <w:rFonts w:ascii="Arial" w:hAnsi="Arial" w:cs="Arial"/>
          <w:sz w:val="26"/>
          <w:szCs w:val="26"/>
        </w:rPr>
        <w:t>makes</w:t>
      </w:r>
      <w:r w:rsidRPr="00A3497D">
        <w:rPr>
          <w:rFonts w:ascii="Arial" w:hAnsi="Arial" w:cs="Arial"/>
          <w:spacing w:val="-4"/>
          <w:sz w:val="26"/>
          <w:szCs w:val="26"/>
        </w:rPr>
        <w:t xml:space="preserve"> </w:t>
      </w:r>
      <w:r w:rsidRPr="00A3497D">
        <w:rPr>
          <w:rFonts w:ascii="Arial" w:hAnsi="Arial" w:cs="Arial"/>
          <w:sz w:val="26"/>
          <w:szCs w:val="26"/>
        </w:rPr>
        <w:t>recommendations</w:t>
      </w:r>
      <w:r w:rsidRPr="00A3497D">
        <w:rPr>
          <w:rFonts w:ascii="Arial" w:hAnsi="Arial" w:cs="Arial"/>
          <w:spacing w:val="-4"/>
          <w:sz w:val="26"/>
          <w:szCs w:val="26"/>
        </w:rPr>
        <w:t xml:space="preserve"> </w:t>
      </w:r>
      <w:r w:rsidRPr="00A3497D">
        <w:rPr>
          <w:rFonts w:ascii="Arial" w:hAnsi="Arial" w:cs="Arial"/>
          <w:sz w:val="26"/>
          <w:szCs w:val="26"/>
        </w:rPr>
        <w:t>regarding</w:t>
      </w:r>
      <w:r w:rsidRPr="00A3497D">
        <w:rPr>
          <w:rFonts w:ascii="Arial" w:hAnsi="Arial" w:cs="Arial"/>
          <w:spacing w:val="-3"/>
          <w:sz w:val="26"/>
          <w:szCs w:val="26"/>
        </w:rPr>
        <w:t xml:space="preserve"> </w:t>
      </w:r>
      <w:r w:rsidRPr="00A3497D">
        <w:rPr>
          <w:rFonts w:ascii="Arial" w:hAnsi="Arial" w:cs="Arial"/>
          <w:sz w:val="26"/>
          <w:szCs w:val="26"/>
        </w:rPr>
        <w:t xml:space="preserve">the use, availability, and management of water </w:t>
      </w:r>
      <w:proofErr w:type="gramStart"/>
      <w:r w:rsidRPr="00A3497D">
        <w:rPr>
          <w:rFonts w:ascii="Arial" w:hAnsi="Arial" w:cs="Arial"/>
          <w:sz w:val="26"/>
          <w:szCs w:val="26"/>
        </w:rPr>
        <w:t>resources</w:t>
      </w:r>
      <w:r w:rsidR="00740B12">
        <w:rPr>
          <w:rFonts w:ascii="Arial" w:hAnsi="Arial" w:cs="Arial"/>
          <w:sz w:val="26"/>
          <w:szCs w:val="26"/>
        </w:rPr>
        <w:t>;</w:t>
      </w:r>
      <w:proofErr w:type="gramEnd"/>
      <w:r w:rsidRPr="00A3497D">
        <w:rPr>
          <w:rFonts w:ascii="Arial" w:hAnsi="Arial" w:cs="Arial"/>
          <w:sz w:val="26"/>
          <w:szCs w:val="26"/>
        </w:rPr>
        <w:t xml:space="preserve"> </w:t>
      </w:r>
    </w:p>
    <w:p w14:paraId="1C5CE0BD" w14:textId="0B50030D" w:rsidR="007E5A20" w:rsidRPr="00A3497D" w:rsidRDefault="007E5A20" w:rsidP="00656E16">
      <w:pPr>
        <w:pStyle w:val="ListParagraph"/>
        <w:widowControl w:val="0"/>
        <w:numPr>
          <w:ilvl w:val="1"/>
          <w:numId w:val="3"/>
        </w:numPr>
        <w:tabs>
          <w:tab w:val="left" w:pos="840"/>
        </w:tabs>
        <w:autoSpaceDE w:val="0"/>
        <w:autoSpaceDN w:val="0"/>
        <w:spacing w:before="80" w:after="80" w:line="240" w:lineRule="auto"/>
        <w:ind w:right="521" w:hanging="570"/>
        <w:contextualSpacing w:val="0"/>
        <w:rPr>
          <w:rFonts w:ascii="Arial" w:hAnsi="Arial" w:cs="Arial"/>
          <w:sz w:val="26"/>
          <w:szCs w:val="26"/>
        </w:rPr>
      </w:pPr>
      <w:r w:rsidRPr="00A3497D">
        <w:rPr>
          <w:rFonts w:ascii="Arial" w:hAnsi="Arial" w:cs="Arial"/>
          <w:sz w:val="26"/>
          <w:szCs w:val="26"/>
        </w:rPr>
        <w:t xml:space="preserve">Processes water right applications under the Ordinance and evaluates the accuracy and extent of </w:t>
      </w:r>
      <w:r w:rsidR="00332C43">
        <w:rPr>
          <w:rFonts w:ascii="Arial" w:hAnsi="Arial" w:cs="Arial"/>
          <w:sz w:val="26"/>
          <w:szCs w:val="26"/>
        </w:rPr>
        <w:t xml:space="preserve">the applicants request and for </w:t>
      </w:r>
      <w:r w:rsidRPr="00A3497D">
        <w:rPr>
          <w:rFonts w:ascii="Arial" w:hAnsi="Arial" w:cs="Arial"/>
          <w:sz w:val="26"/>
          <w:szCs w:val="26"/>
        </w:rPr>
        <w:t xml:space="preserve">claimed and authorized water </w:t>
      </w:r>
      <w:proofErr w:type="gramStart"/>
      <w:r w:rsidRPr="00A3497D">
        <w:rPr>
          <w:rFonts w:ascii="Arial" w:hAnsi="Arial" w:cs="Arial"/>
          <w:sz w:val="26"/>
          <w:szCs w:val="26"/>
        </w:rPr>
        <w:t>uses</w:t>
      </w:r>
      <w:r w:rsidR="00740B12">
        <w:rPr>
          <w:rFonts w:ascii="Arial" w:hAnsi="Arial" w:cs="Arial"/>
          <w:sz w:val="26"/>
          <w:szCs w:val="26"/>
        </w:rPr>
        <w:t>;</w:t>
      </w:r>
      <w:proofErr w:type="gramEnd"/>
      <w:r w:rsidRPr="00A3497D">
        <w:rPr>
          <w:rFonts w:ascii="Arial" w:hAnsi="Arial" w:cs="Arial"/>
          <w:sz w:val="26"/>
          <w:szCs w:val="26"/>
        </w:rPr>
        <w:t xml:space="preserve"> </w:t>
      </w:r>
    </w:p>
    <w:p w14:paraId="3F0368A1" w14:textId="77777777" w:rsidR="007E5A20" w:rsidRPr="00A3497D" w:rsidRDefault="007E5A20"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 xml:space="preserve">Prepares maps using Geographic Information System (GIS) and other mapping </w:t>
      </w:r>
      <w:proofErr w:type="gramStart"/>
      <w:r w:rsidRPr="00A3497D">
        <w:rPr>
          <w:rFonts w:ascii="Arial" w:hAnsi="Arial" w:cs="Arial"/>
          <w:sz w:val="26"/>
          <w:szCs w:val="26"/>
        </w:rPr>
        <w:t>technology;</w:t>
      </w:r>
      <w:proofErr w:type="gramEnd"/>
      <w:r w:rsidRPr="00A3497D">
        <w:rPr>
          <w:rFonts w:ascii="Arial" w:hAnsi="Arial" w:cs="Arial"/>
          <w:sz w:val="26"/>
          <w:szCs w:val="26"/>
        </w:rPr>
        <w:t xml:space="preserve"> </w:t>
      </w:r>
    </w:p>
    <w:p w14:paraId="217418CA" w14:textId="540A3B5E" w:rsidR="00BD1E28" w:rsidRPr="00A3497D" w:rsidRDefault="00777EA9"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Prepares technical report</w:t>
      </w:r>
      <w:r w:rsidR="002A1B8D" w:rsidRPr="00A3497D">
        <w:rPr>
          <w:rFonts w:ascii="Arial" w:hAnsi="Arial" w:cs="Arial"/>
          <w:sz w:val="26"/>
          <w:szCs w:val="26"/>
        </w:rPr>
        <w:t>s, memorandum</w:t>
      </w:r>
      <w:r w:rsidR="00393751" w:rsidRPr="00A3497D">
        <w:rPr>
          <w:rFonts w:ascii="Arial" w:hAnsi="Arial" w:cs="Arial"/>
          <w:sz w:val="26"/>
          <w:szCs w:val="26"/>
        </w:rPr>
        <w:t>s</w:t>
      </w:r>
      <w:r w:rsidR="002A1B8D" w:rsidRPr="00A3497D">
        <w:rPr>
          <w:rFonts w:ascii="Arial" w:hAnsi="Arial" w:cs="Arial"/>
          <w:sz w:val="26"/>
          <w:szCs w:val="26"/>
        </w:rPr>
        <w:t xml:space="preserve">, and </w:t>
      </w:r>
      <w:r w:rsidR="00BD1E28" w:rsidRPr="00AC511C">
        <w:rPr>
          <w:rFonts w:ascii="Arial" w:eastAsia="Arial" w:hAnsi="Arial" w:cs="Arial"/>
          <w:b/>
          <w:bCs/>
          <w:color w:val="2E74B5" w:themeColor="accent5" w:themeShade="BF"/>
          <w:kern w:val="0"/>
          <w:sz w:val="26"/>
          <w:szCs w:val="26"/>
          <w14:ligatures w14:val="none"/>
        </w:rPr>
        <w:t>letters</w:t>
      </w:r>
      <w:r w:rsidR="00BD1E28" w:rsidRPr="00A3497D">
        <w:rPr>
          <w:rFonts w:ascii="Arial" w:hAnsi="Arial" w:cs="Arial"/>
          <w:sz w:val="26"/>
          <w:szCs w:val="26"/>
        </w:rPr>
        <w:t xml:space="preserve"> </w:t>
      </w:r>
      <w:r w:rsidRPr="00A3497D">
        <w:rPr>
          <w:rFonts w:ascii="Arial" w:hAnsi="Arial" w:cs="Arial"/>
          <w:sz w:val="26"/>
          <w:szCs w:val="26"/>
        </w:rPr>
        <w:t xml:space="preserve">tailored to specific situations reflecting analysis </w:t>
      </w:r>
      <w:r w:rsidR="00BD1E28" w:rsidRPr="00A3497D">
        <w:rPr>
          <w:rFonts w:ascii="Arial" w:hAnsi="Arial" w:cs="Arial"/>
          <w:sz w:val="26"/>
          <w:szCs w:val="26"/>
        </w:rPr>
        <w:t>of</w:t>
      </w:r>
      <w:r w:rsidRPr="00A3497D">
        <w:rPr>
          <w:rFonts w:ascii="Arial" w:hAnsi="Arial" w:cs="Arial"/>
          <w:sz w:val="26"/>
          <w:szCs w:val="26"/>
        </w:rPr>
        <w:t xml:space="preserve"> water use </w:t>
      </w:r>
      <w:proofErr w:type="gramStart"/>
      <w:r w:rsidRPr="00A3497D">
        <w:rPr>
          <w:rFonts w:ascii="Arial" w:hAnsi="Arial" w:cs="Arial"/>
          <w:sz w:val="26"/>
          <w:szCs w:val="26"/>
        </w:rPr>
        <w:t>applications;</w:t>
      </w:r>
      <w:proofErr w:type="gramEnd"/>
      <w:r w:rsidRPr="00A3497D">
        <w:rPr>
          <w:rFonts w:ascii="Arial" w:hAnsi="Arial" w:cs="Arial"/>
          <w:sz w:val="26"/>
          <w:szCs w:val="26"/>
        </w:rPr>
        <w:t xml:space="preserve"> </w:t>
      </w:r>
    </w:p>
    <w:p w14:paraId="28732858" w14:textId="7D74147B" w:rsidR="00416B17" w:rsidRPr="00A3497D" w:rsidRDefault="00416B17"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E</w:t>
      </w:r>
      <w:r w:rsidR="00777EA9" w:rsidRPr="00A3497D">
        <w:rPr>
          <w:rFonts w:ascii="Arial" w:hAnsi="Arial" w:cs="Arial"/>
          <w:sz w:val="26"/>
          <w:szCs w:val="26"/>
        </w:rPr>
        <w:t xml:space="preserve">valuates </w:t>
      </w:r>
      <w:r w:rsidR="00FF0051">
        <w:rPr>
          <w:rFonts w:ascii="Arial" w:hAnsi="Arial" w:cs="Arial"/>
          <w:sz w:val="26"/>
          <w:szCs w:val="26"/>
        </w:rPr>
        <w:t xml:space="preserve">validity of </w:t>
      </w:r>
      <w:r w:rsidR="00777EA9" w:rsidRPr="00A3497D">
        <w:rPr>
          <w:rFonts w:ascii="Arial" w:hAnsi="Arial" w:cs="Arial"/>
          <w:sz w:val="26"/>
          <w:szCs w:val="26"/>
        </w:rPr>
        <w:t xml:space="preserve">proposed, existing, and historical water </w:t>
      </w:r>
      <w:proofErr w:type="gramStart"/>
      <w:r w:rsidR="00777EA9" w:rsidRPr="00A3497D">
        <w:rPr>
          <w:rFonts w:ascii="Arial" w:hAnsi="Arial" w:cs="Arial"/>
          <w:sz w:val="26"/>
          <w:szCs w:val="26"/>
        </w:rPr>
        <w:t>rights</w:t>
      </w:r>
      <w:r w:rsidRPr="00A3497D">
        <w:rPr>
          <w:rFonts w:ascii="Arial" w:hAnsi="Arial" w:cs="Arial"/>
          <w:sz w:val="26"/>
          <w:szCs w:val="26"/>
        </w:rPr>
        <w:t>;</w:t>
      </w:r>
      <w:proofErr w:type="gramEnd"/>
    </w:p>
    <w:p w14:paraId="6C1E0695" w14:textId="7CF39EE5" w:rsidR="00416B17" w:rsidRPr="00A3497D" w:rsidRDefault="00777EA9"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 xml:space="preserve">Reviews </w:t>
      </w:r>
      <w:r w:rsidR="00416B17" w:rsidRPr="00A3497D">
        <w:rPr>
          <w:rFonts w:ascii="Arial" w:hAnsi="Arial" w:cs="Arial"/>
          <w:sz w:val="26"/>
          <w:szCs w:val="26"/>
        </w:rPr>
        <w:t xml:space="preserve">and </w:t>
      </w:r>
      <w:proofErr w:type="gramStart"/>
      <w:r w:rsidR="00416B17" w:rsidRPr="00A3497D">
        <w:rPr>
          <w:rFonts w:ascii="Arial" w:hAnsi="Arial" w:cs="Arial"/>
          <w:sz w:val="26"/>
          <w:szCs w:val="26"/>
        </w:rPr>
        <w:t>researches</w:t>
      </w:r>
      <w:proofErr w:type="gramEnd"/>
      <w:r w:rsidR="00416B17" w:rsidRPr="00A3497D">
        <w:rPr>
          <w:rFonts w:ascii="Arial" w:hAnsi="Arial" w:cs="Arial"/>
          <w:sz w:val="26"/>
          <w:szCs w:val="26"/>
        </w:rPr>
        <w:t xml:space="preserve"> </w:t>
      </w:r>
      <w:r w:rsidRPr="00A3497D">
        <w:rPr>
          <w:rFonts w:ascii="Arial" w:hAnsi="Arial" w:cs="Arial"/>
          <w:sz w:val="26"/>
          <w:szCs w:val="26"/>
        </w:rPr>
        <w:t>technical literature</w:t>
      </w:r>
      <w:r w:rsidR="00416B17" w:rsidRPr="00A3497D">
        <w:rPr>
          <w:rFonts w:ascii="Arial" w:hAnsi="Arial" w:cs="Arial"/>
          <w:sz w:val="26"/>
          <w:szCs w:val="26"/>
        </w:rPr>
        <w:t xml:space="preserve">, county records, historic water right documents, </w:t>
      </w:r>
      <w:r w:rsidR="00F82DB9" w:rsidRPr="00A3497D">
        <w:rPr>
          <w:rFonts w:ascii="Arial" w:hAnsi="Arial" w:cs="Arial"/>
          <w:sz w:val="26"/>
          <w:szCs w:val="26"/>
        </w:rPr>
        <w:t xml:space="preserve">legal records, </w:t>
      </w:r>
      <w:r w:rsidR="00416B17" w:rsidRPr="00A3497D">
        <w:rPr>
          <w:rFonts w:ascii="Arial" w:hAnsi="Arial" w:cs="Arial"/>
          <w:sz w:val="26"/>
          <w:szCs w:val="26"/>
        </w:rPr>
        <w:t xml:space="preserve">deeds, </w:t>
      </w:r>
      <w:r w:rsidR="006338A0" w:rsidRPr="00A3497D">
        <w:rPr>
          <w:rFonts w:ascii="Arial" w:hAnsi="Arial" w:cs="Arial"/>
          <w:sz w:val="26"/>
          <w:szCs w:val="26"/>
        </w:rPr>
        <w:t xml:space="preserve">trust documents, articles of incorporation, and other information needed to resolve water </w:t>
      </w:r>
      <w:r w:rsidR="000B2753" w:rsidRPr="00A3497D">
        <w:rPr>
          <w:rFonts w:ascii="Arial" w:hAnsi="Arial" w:cs="Arial"/>
          <w:sz w:val="26"/>
          <w:szCs w:val="26"/>
        </w:rPr>
        <w:t>use applications and issues;</w:t>
      </w:r>
    </w:p>
    <w:p w14:paraId="6718666E" w14:textId="4D563C39" w:rsidR="000D5516" w:rsidRPr="00A3497D" w:rsidRDefault="000D5516" w:rsidP="00656E16">
      <w:pPr>
        <w:pStyle w:val="ListParagraph"/>
        <w:widowControl w:val="0"/>
        <w:numPr>
          <w:ilvl w:val="1"/>
          <w:numId w:val="3"/>
        </w:numPr>
        <w:tabs>
          <w:tab w:val="left" w:pos="840"/>
        </w:tabs>
        <w:autoSpaceDE w:val="0"/>
        <w:autoSpaceDN w:val="0"/>
        <w:spacing w:before="80" w:after="80" w:line="240" w:lineRule="auto"/>
        <w:ind w:hanging="570"/>
        <w:contextualSpacing w:val="0"/>
        <w:rPr>
          <w:rFonts w:ascii="Arial" w:hAnsi="Arial" w:cs="Arial"/>
          <w:sz w:val="26"/>
          <w:szCs w:val="26"/>
        </w:rPr>
      </w:pPr>
      <w:r w:rsidRPr="00A3497D">
        <w:rPr>
          <w:rFonts w:ascii="Arial" w:hAnsi="Arial" w:cs="Arial"/>
          <w:sz w:val="26"/>
          <w:szCs w:val="26"/>
        </w:rPr>
        <w:t>Participates</w:t>
      </w:r>
      <w:r w:rsidRPr="00A3497D">
        <w:rPr>
          <w:rFonts w:ascii="Arial" w:hAnsi="Arial" w:cs="Arial"/>
          <w:spacing w:val="-6"/>
          <w:sz w:val="26"/>
          <w:szCs w:val="26"/>
        </w:rPr>
        <w:t xml:space="preserve"> </w:t>
      </w:r>
      <w:r w:rsidRPr="00A3497D">
        <w:rPr>
          <w:rFonts w:ascii="Arial" w:hAnsi="Arial" w:cs="Arial"/>
          <w:sz w:val="26"/>
          <w:szCs w:val="26"/>
        </w:rPr>
        <w:t>in</w:t>
      </w:r>
      <w:r w:rsidRPr="00A3497D">
        <w:rPr>
          <w:rFonts w:ascii="Arial" w:hAnsi="Arial" w:cs="Arial"/>
          <w:spacing w:val="-2"/>
          <w:sz w:val="26"/>
          <w:szCs w:val="26"/>
        </w:rPr>
        <w:t xml:space="preserve"> </w:t>
      </w:r>
      <w:r w:rsidRPr="00A3497D">
        <w:rPr>
          <w:rFonts w:ascii="Arial" w:hAnsi="Arial" w:cs="Arial"/>
          <w:sz w:val="26"/>
          <w:szCs w:val="26"/>
        </w:rPr>
        <w:t>water</w:t>
      </w:r>
      <w:r w:rsidRPr="00A3497D">
        <w:rPr>
          <w:rFonts w:ascii="Arial" w:hAnsi="Arial" w:cs="Arial"/>
          <w:spacing w:val="-4"/>
          <w:sz w:val="26"/>
          <w:szCs w:val="26"/>
        </w:rPr>
        <w:t xml:space="preserve"> </w:t>
      </w:r>
      <w:r w:rsidRPr="00A3497D">
        <w:rPr>
          <w:rFonts w:ascii="Arial" w:hAnsi="Arial" w:cs="Arial"/>
          <w:sz w:val="26"/>
          <w:szCs w:val="26"/>
        </w:rPr>
        <w:t>right</w:t>
      </w:r>
      <w:r w:rsidRPr="00A3497D">
        <w:rPr>
          <w:rFonts w:ascii="Arial" w:hAnsi="Arial" w:cs="Arial"/>
          <w:spacing w:val="-6"/>
          <w:sz w:val="26"/>
          <w:szCs w:val="26"/>
        </w:rPr>
        <w:t xml:space="preserve"> </w:t>
      </w:r>
      <w:r w:rsidRPr="00A3497D">
        <w:rPr>
          <w:rFonts w:ascii="Arial" w:hAnsi="Arial" w:cs="Arial"/>
          <w:sz w:val="26"/>
          <w:szCs w:val="26"/>
        </w:rPr>
        <w:t>database</w:t>
      </w:r>
      <w:r w:rsidRPr="00A3497D">
        <w:rPr>
          <w:rFonts w:ascii="Arial" w:hAnsi="Arial" w:cs="Arial"/>
          <w:spacing w:val="-2"/>
          <w:sz w:val="26"/>
          <w:szCs w:val="26"/>
        </w:rPr>
        <w:t xml:space="preserve"> </w:t>
      </w:r>
      <w:r w:rsidRPr="00A3497D">
        <w:rPr>
          <w:rFonts w:ascii="Arial" w:hAnsi="Arial" w:cs="Arial"/>
          <w:sz w:val="26"/>
          <w:szCs w:val="26"/>
        </w:rPr>
        <w:t>administration</w:t>
      </w:r>
      <w:r w:rsidRPr="00A3497D">
        <w:rPr>
          <w:rFonts w:ascii="Arial" w:hAnsi="Arial" w:cs="Arial"/>
          <w:spacing w:val="-4"/>
          <w:sz w:val="26"/>
          <w:szCs w:val="26"/>
        </w:rPr>
        <w:t xml:space="preserve"> </w:t>
      </w:r>
      <w:r w:rsidRPr="00A3497D">
        <w:rPr>
          <w:rFonts w:ascii="Arial" w:hAnsi="Arial" w:cs="Arial"/>
          <w:sz w:val="26"/>
          <w:szCs w:val="26"/>
        </w:rPr>
        <w:t>and</w:t>
      </w:r>
      <w:r w:rsidRPr="00A3497D">
        <w:rPr>
          <w:rFonts w:ascii="Arial" w:hAnsi="Arial" w:cs="Arial"/>
          <w:spacing w:val="-4"/>
          <w:sz w:val="26"/>
          <w:szCs w:val="26"/>
        </w:rPr>
        <w:t xml:space="preserve"> </w:t>
      </w:r>
      <w:proofErr w:type="gramStart"/>
      <w:r w:rsidRPr="00A3497D">
        <w:rPr>
          <w:rFonts w:ascii="Arial" w:hAnsi="Arial" w:cs="Arial"/>
          <w:spacing w:val="-2"/>
          <w:sz w:val="26"/>
          <w:szCs w:val="26"/>
        </w:rPr>
        <w:t>development</w:t>
      </w:r>
      <w:r w:rsidR="00740B12">
        <w:rPr>
          <w:rFonts w:ascii="Arial" w:hAnsi="Arial" w:cs="Arial"/>
          <w:spacing w:val="-2"/>
          <w:sz w:val="26"/>
          <w:szCs w:val="26"/>
        </w:rPr>
        <w:t>;</w:t>
      </w:r>
      <w:proofErr w:type="gramEnd"/>
    </w:p>
    <w:p w14:paraId="67FB37AB" w14:textId="4788DBF8" w:rsidR="00777EA9" w:rsidRPr="00A3497D" w:rsidRDefault="000B2753" w:rsidP="00656E16">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C</w:t>
      </w:r>
      <w:r w:rsidR="00777EA9" w:rsidRPr="00A3497D">
        <w:rPr>
          <w:rFonts w:ascii="Arial" w:hAnsi="Arial" w:cs="Arial"/>
          <w:sz w:val="26"/>
          <w:szCs w:val="26"/>
        </w:rPr>
        <w:t xml:space="preserve">onsults </w:t>
      </w:r>
      <w:r w:rsidR="006558D3" w:rsidRPr="00A3497D">
        <w:rPr>
          <w:rFonts w:ascii="Arial" w:hAnsi="Arial" w:cs="Arial"/>
          <w:sz w:val="26"/>
          <w:szCs w:val="26"/>
        </w:rPr>
        <w:t>with the Water Engineer, staff hydrologists, staff legal counsel and other resource professionals</w:t>
      </w:r>
      <w:r w:rsidR="00777EA9" w:rsidRPr="00A3497D">
        <w:rPr>
          <w:rFonts w:ascii="Arial" w:hAnsi="Arial" w:cs="Arial"/>
          <w:sz w:val="26"/>
          <w:szCs w:val="26"/>
        </w:rPr>
        <w:t xml:space="preserve"> </w:t>
      </w:r>
      <w:r w:rsidR="006558D3" w:rsidRPr="00A3497D">
        <w:rPr>
          <w:rFonts w:ascii="Arial" w:hAnsi="Arial" w:cs="Arial"/>
          <w:sz w:val="26"/>
          <w:szCs w:val="26"/>
        </w:rPr>
        <w:t>to gain</w:t>
      </w:r>
      <w:r w:rsidR="00777EA9" w:rsidRPr="00A3497D">
        <w:rPr>
          <w:rFonts w:ascii="Arial" w:hAnsi="Arial" w:cs="Arial"/>
          <w:sz w:val="26"/>
          <w:szCs w:val="26"/>
        </w:rPr>
        <w:t xml:space="preserve"> information </w:t>
      </w:r>
      <w:r w:rsidRPr="00A3497D">
        <w:rPr>
          <w:rFonts w:ascii="Arial" w:hAnsi="Arial" w:cs="Arial"/>
          <w:sz w:val="26"/>
          <w:szCs w:val="26"/>
        </w:rPr>
        <w:t>needed to</w:t>
      </w:r>
      <w:r w:rsidR="00777EA9" w:rsidRPr="00A3497D">
        <w:rPr>
          <w:rFonts w:ascii="Arial" w:hAnsi="Arial" w:cs="Arial"/>
          <w:sz w:val="26"/>
          <w:szCs w:val="26"/>
        </w:rPr>
        <w:t xml:space="preserve"> resolve technical </w:t>
      </w:r>
      <w:r w:rsidR="002A1B8D" w:rsidRPr="00A3497D">
        <w:rPr>
          <w:rFonts w:ascii="Arial" w:hAnsi="Arial" w:cs="Arial"/>
          <w:sz w:val="26"/>
          <w:szCs w:val="26"/>
        </w:rPr>
        <w:t xml:space="preserve">and legal </w:t>
      </w:r>
      <w:r w:rsidR="0071180F" w:rsidRPr="00A3497D">
        <w:rPr>
          <w:rFonts w:ascii="Arial" w:hAnsi="Arial" w:cs="Arial"/>
          <w:sz w:val="26"/>
          <w:szCs w:val="26"/>
        </w:rPr>
        <w:t>issues</w:t>
      </w:r>
      <w:r w:rsidR="00777EA9" w:rsidRPr="00A3497D">
        <w:rPr>
          <w:rFonts w:ascii="Arial" w:hAnsi="Arial" w:cs="Arial"/>
          <w:sz w:val="26"/>
          <w:szCs w:val="26"/>
        </w:rPr>
        <w:t xml:space="preserve"> relating to historical, existing, and proposed </w:t>
      </w:r>
      <w:r w:rsidR="002A1B8D" w:rsidRPr="00A3497D">
        <w:rPr>
          <w:rFonts w:ascii="Arial" w:hAnsi="Arial" w:cs="Arial"/>
          <w:sz w:val="26"/>
          <w:szCs w:val="26"/>
        </w:rPr>
        <w:t xml:space="preserve">new </w:t>
      </w:r>
      <w:r w:rsidR="00777EA9" w:rsidRPr="00A3497D">
        <w:rPr>
          <w:rFonts w:ascii="Arial" w:hAnsi="Arial" w:cs="Arial"/>
          <w:sz w:val="26"/>
          <w:szCs w:val="26"/>
        </w:rPr>
        <w:t xml:space="preserve">water </w:t>
      </w:r>
      <w:proofErr w:type="gramStart"/>
      <w:r w:rsidR="00777EA9" w:rsidRPr="00A3497D">
        <w:rPr>
          <w:rFonts w:ascii="Arial" w:hAnsi="Arial" w:cs="Arial"/>
          <w:sz w:val="26"/>
          <w:szCs w:val="26"/>
        </w:rPr>
        <w:t>uses</w:t>
      </w:r>
      <w:r w:rsidR="00EC6694" w:rsidRPr="00A3497D">
        <w:rPr>
          <w:rFonts w:ascii="Arial" w:hAnsi="Arial" w:cs="Arial"/>
          <w:sz w:val="26"/>
          <w:szCs w:val="26"/>
        </w:rPr>
        <w:t>;</w:t>
      </w:r>
      <w:proofErr w:type="gramEnd"/>
    </w:p>
    <w:p w14:paraId="219C4CF0" w14:textId="77777777" w:rsidR="00FF0051" w:rsidRDefault="00777EA9" w:rsidP="00656E16">
      <w:pPr>
        <w:pStyle w:val="ListParagraph"/>
        <w:widowControl w:val="0"/>
        <w:numPr>
          <w:ilvl w:val="1"/>
          <w:numId w:val="3"/>
        </w:numPr>
        <w:tabs>
          <w:tab w:val="left" w:pos="840"/>
        </w:tabs>
        <w:autoSpaceDE w:val="0"/>
        <w:autoSpaceDN w:val="0"/>
        <w:spacing w:before="80" w:after="80" w:line="240" w:lineRule="auto"/>
        <w:ind w:right="437" w:hanging="570"/>
        <w:contextualSpacing w:val="0"/>
        <w:rPr>
          <w:rFonts w:ascii="Arial" w:hAnsi="Arial" w:cs="Arial"/>
          <w:sz w:val="26"/>
          <w:szCs w:val="26"/>
        </w:rPr>
      </w:pPr>
      <w:r w:rsidRPr="00A3497D">
        <w:rPr>
          <w:rFonts w:ascii="Arial" w:hAnsi="Arial" w:cs="Arial"/>
          <w:sz w:val="26"/>
          <w:szCs w:val="26"/>
        </w:rPr>
        <w:lastRenderedPageBreak/>
        <w:t>Provides information regarding policies, positions and viewpoints to stakeholders,</w:t>
      </w:r>
      <w:r w:rsidRPr="00A3497D">
        <w:rPr>
          <w:rFonts w:ascii="Arial" w:hAnsi="Arial" w:cs="Arial"/>
          <w:spacing w:val="-5"/>
          <w:sz w:val="26"/>
          <w:szCs w:val="26"/>
        </w:rPr>
        <w:t xml:space="preserve"> </w:t>
      </w:r>
      <w:r w:rsidRPr="00A3497D">
        <w:rPr>
          <w:rFonts w:ascii="Arial" w:hAnsi="Arial" w:cs="Arial"/>
          <w:sz w:val="26"/>
          <w:szCs w:val="26"/>
        </w:rPr>
        <w:t>tribal,</w:t>
      </w:r>
      <w:r w:rsidRPr="00A3497D">
        <w:rPr>
          <w:rFonts w:ascii="Arial" w:hAnsi="Arial" w:cs="Arial"/>
          <w:spacing w:val="-2"/>
          <w:sz w:val="26"/>
          <w:szCs w:val="26"/>
        </w:rPr>
        <w:t xml:space="preserve"> </w:t>
      </w:r>
      <w:r w:rsidRPr="00A3497D">
        <w:rPr>
          <w:rFonts w:ascii="Arial" w:hAnsi="Arial" w:cs="Arial"/>
          <w:sz w:val="26"/>
          <w:szCs w:val="26"/>
        </w:rPr>
        <w:t>state,</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2"/>
          <w:sz w:val="26"/>
          <w:szCs w:val="26"/>
        </w:rPr>
        <w:t xml:space="preserve"> </w:t>
      </w:r>
      <w:r w:rsidRPr="00A3497D">
        <w:rPr>
          <w:rFonts w:ascii="Arial" w:hAnsi="Arial" w:cs="Arial"/>
          <w:sz w:val="26"/>
          <w:szCs w:val="26"/>
        </w:rPr>
        <w:t>local</w:t>
      </w:r>
      <w:r w:rsidRPr="00A3497D">
        <w:rPr>
          <w:rFonts w:ascii="Arial" w:hAnsi="Arial" w:cs="Arial"/>
          <w:spacing w:val="-6"/>
          <w:sz w:val="26"/>
          <w:szCs w:val="26"/>
        </w:rPr>
        <w:t xml:space="preserve"> </w:t>
      </w:r>
      <w:r w:rsidRPr="00A3497D">
        <w:rPr>
          <w:rFonts w:ascii="Arial" w:hAnsi="Arial" w:cs="Arial"/>
          <w:sz w:val="26"/>
          <w:szCs w:val="26"/>
        </w:rPr>
        <w:t>entities</w:t>
      </w:r>
      <w:r w:rsidRPr="00A3497D">
        <w:rPr>
          <w:rFonts w:ascii="Arial" w:hAnsi="Arial" w:cs="Arial"/>
          <w:spacing w:val="-5"/>
          <w:sz w:val="26"/>
          <w:szCs w:val="26"/>
        </w:rPr>
        <w:t xml:space="preserve"> </w:t>
      </w:r>
      <w:r w:rsidRPr="00A3497D">
        <w:rPr>
          <w:rFonts w:ascii="Arial" w:hAnsi="Arial" w:cs="Arial"/>
          <w:sz w:val="26"/>
          <w:szCs w:val="26"/>
        </w:rPr>
        <w:t>such</w:t>
      </w:r>
      <w:r w:rsidRPr="00A3497D">
        <w:rPr>
          <w:rFonts w:ascii="Arial" w:hAnsi="Arial" w:cs="Arial"/>
          <w:spacing w:val="-2"/>
          <w:sz w:val="26"/>
          <w:szCs w:val="26"/>
        </w:rPr>
        <w:t xml:space="preserve"> </w:t>
      </w:r>
      <w:r w:rsidRPr="00A3497D">
        <w:rPr>
          <w:rFonts w:ascii="Arial" w:hAnsi="Arial" w:cs="Arial"/>
          <w:sz w:val="26"/>
          <w:szCs w:val="26"/>
        </w:rPr>
        <w:t>as</w:t>
      </w:r>
      <w:r w:rsidRPr="00A3497D">
        <w:rPr>
          <w:rFonts w:ascii="Arial" w:hAnsi="Arial" w:cs="Arial"/>
          <w:spacing w:val="-5"/>
          <w:sz w:val="26"/>
          <w:szCs w:val="26"/>
        </w:rPr>
        <w:t xml:space="preserve"> </w:t>
      </w:r>
      <w:r w:rsidRPr="00A3497D">
        <w:rPr>
          <w:rFonts w:ascii="Arial" w:hAnsi="Arial" w:cs="Arial"/>
          <w:sz w:val="26"/>
          <w:szCs w:val="26"/>
        </w:rPr>
        <w:t>conservation</w:t>
      </w:r>
      <w:r w:rsidRPr="00A3497D">
        <w:rPr>
          <w:rFonts w:ascii="Arial" w:hAnsi="Arial" w:cs="Arial"/>
          <w:spacing w:val="-2"/>
          <w:sz w:val="26"/>
          <w:szCs w:val="26"/>
        </w:rPr>
        <w:t xml:space="preserve"> </w:t>
      </w:r>
      <w:r w:rsidRPr="00A3497D">
        <w:rPr>
          <w:rFonts w:ascii="Arial" w:hAnsi="Arial" w:cs="Arial"/>
          <w:sz w:val="26"/>
          <w:szCs w:val="26"/>
        </w:rPr>
        <w:t>districts,</w:t>
      </w:r>
      <w:r w:rsidRPr="00A3497D">
        <w:rPr>
          <w:rFonts w:ascii="Arial" w:hAnsi="Arial" w:cs="Arial"/>
          <w:spacing w:val="-2"/>
          <w:sz w:val="26"/>
          <w:szCs w:val="26"/>
        </w:rPr>
        <w:t xml:space="preserve"> </w:t>
      </w:r>
      <w:r w:rsidRPr="00A3497D">
        <w:rPr>
          <w:rFonts w:ascii="Arial" w:hAnsi="Arial" w:cs="Arial"/>
          <w:sz w:val="26"/>
          <w:szCs w:val="26"/>
        </w:rPr>
        <w:t xml:space="preserve">local planning boards, and student </w:t>
      </w:r>
      <w:proofErr w:type="gramStart"/>
      <w:r w:rsidRPr="00A3497D">
        <w:rPr>
          <w:rFonts w:ascii="Arial" w:hAnsi="Arial" w:cs="Arial"/>
          <w:sz w:val="26"/>
          <w:szCs w:val="26"/>
        </w:rPr>
        <w:t>groups</w:t>
      </w:r>
      <w:r w:rsidR="00EC6694" w:rsidRPr="00A3497D">
        <w:rPr>
          <w:rFonts w:ascii="Arial" w:hAnsi="Arial" w:cs="Arial"/>
          <w:sz w:val="26"/>
          <w:szCs w:val="26"/>
        </w:rPr>
        <w:t>;</w:t>
      </w:r>
      <w:proofErr w:type="gramEnd"/>
    </w:p>
    <w:p w14:paraId="73EA3EF5" w14:textId="588C3A03" w:rsidR="00EC6694" w:rsidRPr="00283C9A" w:rsidRDefault="008124B1" w:rsidP="00AE4003">
      <w:pPr>
        <w:widowControl w:val="0"/>
        <w:tabs>
          <w:tab w:val="left" w:pos="840"/>
        </w:tabs>
        <w:autoSpaceDE w:val="0"/>
        <w:autoSpaceDN w:val="0"/>
        <w:spacing w:before="120" w:after="120" w:line="240" w:lineRule="auto"/>
        <w:ind w:left="270" w:right="331"/>
        <w:rPr>
          <w:rFonts w:ascii="Arial" w:hAnsi="Arial" w:cs="Arial"/>
          <w:i/>
          <w:iCs/>
          <w:sz w:val="26"/>
          <w:szCs w:val="26"/>
        </w:rPr>
      </w:pPr>
      <w:r w:rsidRPr="00283C9A">
        <w:rPr>
          <w:rFonts w:ascii="Arial" w:hAnsi="Arial" w:cs="Arial"/>
          <w:b/>
          <w:bCs/>
          <w:i/>
          <w:iCs/>
          <w:sz w:val="26"/>
          <w:szCs w:val="26"/>
        </w:rPr>
        <w:t xml:space="preserve">Level II </w:t>
      </w:r>
      <w:r w:rsidR="00283C9A" w:rsidRPr="00283C9A">
        <w:rPr>
          <w:rFonts w:ascii="Arial" w:hAnsi="Arial" w:cs="Arial"/>
          <w:b/>
          <w:bCs/>
          <w:i/>
          <w:iCs/>
          <w:sz w:val="26"/>
          <w:szCs w:val="26"/>
        </w:rPr>
        <w:t>&amp;</w:t>
      </w:r>
      <w:r w:rsidRPr="00283C9A">
        <w:rPr>
          <w:rFonts w:ascii="Arial" w:hAnsi="Arial" w:cs="Arial"/>
          <w:b/>
          <w:bCs/>
          <w:i/>
          <w:iCs/>
          <w:sz w:val="26"/>
          <w:szCs w:val="26"/>
        </w:rPr>
        <w:t xml:space="preserve"> III</w:t>
      </w:r>
      <w:r w:rsidR="007A3DCF" w:rsidRPr="00283C9A">
        <w:rPr>
          <w:rFonts w:ascii="Arial" w:hAnsi="Arial" w:cs="Arial"/>
          <w:b/>
          <w:bCs/>
          <w:i/>
          <w:iCs/>
          <w:sz w:val="26"/>
          <w:szCs w:val="26"/>
        </w:rPr>
        <w:t xml:space="preserve"> </w:t>
      </w:r>
      <w:r w:rsidR="00802271">
        <w:rPr>
          <w:rFonts w:ascii="Arial" w:hAnsi="Arial" w:cs="Arial"/>
          <w:b/>
          <w:bCs/>
          <w:i/>
          <w:iCs/>
          <w:sz w:val="26"/>
          <w:szCs w:val="26"/>
        </w:rPr>
        <w:t>Compliance Tech</w:t>
      </w:r>
      <w:r w:rsidR="00425FA1" w:rsidRPr="00283C9A">
        <w:rPr>
          <w:rFonts w:ascii="Arial" w:hAnsi="Arial" w:cs="Arial"/>
          <w:b/>
          <w:bCs/>
          <w:i/>
          <w:iCs/>
          <w:sz w:val="26"/>
          <w:szCs w:val="26"/>
        </w:rPr>
        <w:t xml:space="preserve"> </w:t>
      </w:r>
      <w:r w:rsidR="00BA7B06" w:rsidRPr="00283C9A">
        <w:rPr>
          <w:rFonts w:ascii="Arial" w:hAnsi="Arial" w:cs="Arial"/>
          <w:b/>
          <w:bCs/>
          <w:i/>
          <w:iCs/>
          <w:sz w:val="26"/>
          <w:szCs w:val="26"/>
        </w:rPr>
        <w:t xml:space="preserve">duties, responsibilities, and expectations </w:t>
      </w:r>
      <w:r w:rsidR="00AE4003">
        <w:rPr>
          <w:rFonts w:ascii="Arial" w:hAnsi="Arial" w:cs="Arial"/>
          <w:b/>
          <w:bCs/>
          <w:i/>
          <w:iCs/>
          <w:sz w:val="26"/>
          <w:szCs w:val="26"/>
        </w:rPr>
        <w:t xml:space="preserve">also </w:t>
      </w:r>
      <w:r w:rsidR="00425FA1" w:rsidRPr="00283C9A">
        <w:rPr>
          <w:rFonts w:ascii="Arial" w:hAnsi="Arial" w:cs="Arial"/>
          <w:b/>
          <w:bCs/>
          <w:i/>
          <w:iCs/>
          <w:sz w:val="26"/>
          <w:szCs w:val="26"/>
        </w:rPr>
        <w:t>include:</w:t>
      </w:r>
    </w:p>
    <w:p w14:paraId="15A5BF7B" w14:textId="77777777" w:rsidR="0082381C" w:rsidRDefault="0082381C" w:rsidP="0082381C">
      <w:pPr>
        <w:pStyle w:val="ListParagraph"/>
        <w:widowControl w:val="0"/>
        <w:numPr>
          <w:ilvl w:val="1"/>
          <w:numId w:val="3"/>
        </w:numPr>
        <w:tabs>
          <w:tab w:val="left" w:pos="840"/>
        </w:tabs>
        <w:autoSpaceDE w:val="0"/>
        <w:autoSpaceDN w:val="0"/>
        <w:spacing w:before="80" w:after="80" w:line="240" w:lineRule="auto"/>
        <w:ind w:right="383" w:hanging="570"/>
        <w:contextualSpacing w:val="0"/>
        <w:rPr>
          <w:rFonts w:ascii="Arial" w:hAnsi="Arial" w:cs="Arial"/>
          <w:sz w:val="26"/>
          <w:szCs w:val="26"/>
        </w:rPr>
      </w:pPr>
      <w:r w:rsidRPr="00A3497D">
        <w:rPr>
          <w:rFonts w:ascii="Arial" w:hAnsi="Arial" w:cs="Arial"/>
          <w:sz w:val="26"/>
          <w:szCs w:val="26"/>
        </w:rPr>
        <w:t xml:space="preserve">Supports, sometimes independently, opening, operating, and closing the OE for all phases of general office operations including greeting and direct interface with the public, either at the office or at remote </w:t>
      </w:r>
      <w:proofErr w:type="gramStart"/>
      <w:r w:rsidRPr="00A3497D">
        <w:rPr>
          <w:rFonts w:ascii="Arial" w:hAnsi="Arial" w:cs="Arial"/>
          <w:sz w:val="26"/>
          <w:szCs w:val="26"/>
        </w:rPr>
        <w:t>meetings;</w:t>
      </w:r>
      <w:proofErr w:type="gramEnd"/>
    </w:p>
    <w:p w14:paraId="11AB053C" w14:textId="404560D0" w:rsidR="0082381C" w:rsidRDefault="0082381C" w:rsidP="0082381C">
      <w:pPr>
        <w:pStyle w:val="ListParagraph"/>
        <w:widowControl w:val="0"/>
        <w:numPr>
          <w:ilvl w:val="1"/>
          <w:numId w:val="3"/>
        </w:numPr>
        <w:tabs>
          <w:tab w:val="left" w:pos="840"/>
        </w:tabs>
        <w:autoSpaceDE w:val="0"/>
        <w:autoSpaceDN w:val="0"/>
        <w:spacing w:before="80" w:after="80" w:line="240" w:lineRule="auto"/>
        <w:ind w:right="331" w:hanging="570"/>
        <w:contextualSpacing w:val="0"/>
        <w:rPr>
          <w:rFonts w:ascii="Arial" w:hAnsi="Arial" w:cs="Arial"/>
          <w:sz w:val="26"/>
          <w:szCs w:val="26"/>
        </w:rPr>
      </w:pPr>
      <w:r w:rsidRPr="00A3497D">
        <w:rPr>
          <w:rFonts w:ascii="Arial" w:hAnsi="Arial" w:cs="Arial"/>
          <w:sz w:val="26"/>
          <w:szCs w:val="26"/>
        </w:rPr>
        <w:t>Provides technical review of OE reports and written products;</w:t>
      </w:r>
      <w:r w:rsidR="001C42B0">
        <w:rPr>
          <w:rFonts w:ascii="Arial" w:hAnsi="Arial" w:cs="Arial"/>
          <w:sz w:val="26"/>
          <w:szCs w:val="26"/>
        </w:rPr>
        <w:t xml:space="preserve"> and</w:t>
      </w:r>
    </w:p>
    <w:p w14:paraId="30EFA727" w14:textId="4EA9AF30" w:rsidR="007E5A20" w:rsidRPr="00A3497D" w:rsidRDefault="007E5A20" w:rsidP="0082381C">
      <w:pPr>
        <w:pStyle w:val="ListParagraph"/>
        <w:widowControl w:val="0"/>
        <w:numPr>
          <w:ilvl w:val="1"/>
          <w:numId w:val="3"/>
        </w:numPr>
        <w:tabs>
          <w:tab w:val="left" w:pos="840"/>
        </w:tabs>
        <w:autoSpaceDE w:val="0"/>
        <w:autoSpaceDN w:val="0"/>
        <w:spacing w:before="80" w:after="80" w:line="240" w:lineRule="auto"/>
        <w:ind w:right="516" w:hanging="570"/>
        <w:contextualSpacing w:val="0"/>
        <w:rPr>
          <w:rFonts w:ascii="Arial" w:hAnsi="Arial" w:cs="Arial"/>
          <w:sz w:val="26"/>
          <w:szCs w:val="26"/>
        </w:rPr>
      </w:pPr>
      <w:r w:rsidRPr="00A3497D">
        <w:rPr>
          <w:rFonts w:ascii="Arial" w:hAnsi="Arial" w:cs="Arial"/>
          <w:sz w:val="26"/>
          <w:szCs w:val="26"/>
        </w:rPr>
        <w:t>Determines</w:t>
      </w:r>
      <w:r w:rsidRPr="00A3497D">
        <w:rPr>
          <w:rFonts w:ascii="Arial" w:hAnsi="Arial" w:cs="Arial"/>
          <w:spacing w:val="-3"/>
          <w:sz w:val="26"/>
          <w:szCs w:val="26"/>
        </w:rPr>
        <w:t xml:space="preserve"> </w:t>
      </w:r>
      <w:r w:rsidRPr="00A3497D">
        <w:rPr>
          <w:rFonts w:ascii="Arial" w:hAnsi="Arial" w:cs="Arial"/>
          <w:sz w:val="26"/>
          <w:szCs w:val="26"/>
        </w:rPr>
        <w:t>if</w:t>
      </w:r>
      <w:r w:rsidRPr="00A3497D">
        <w:rPr>
          <w:rFonts w:ascii="Arial" w:hAnsi="Arial" w:cs="Arial"/>
          <w:spacing w:val="-3"/>
          <w:sz w:val="26"/>
          <w:szCs w:val="26"/>
        </w:rPr>
        <w:t xml:space="preserve"> </w:t>
      </w:r>
      <w:r w:rsidRPr="00A3497D">
        <w:rPr>
          <w:rFonts w:ascii="Arial" w:hAnsi="Arial" w:cs="Arial"/>
          <w:sz w:val="26"/>
          <w:szCs w:val="26"/>
        </w:rPr>
        <w:t>elements</w:t>
      </w:r>
      <w:r w:rsidRPr="00A3497D">
        <w:rPr>
          <w:rFonts w:ascii="Arial" w:hAnsi="Arial" w:cs="Arial"/>
          <w:spacing w:val="-3"/>
          <w:sz w:val="26"/>
          <w:szCs w:val="26"/>
        </w:rPr>
        <w:t xml:space="preserve"> </w:t>
      </w:r>
      <w:r w:rsidRPr="00A3497D">
        <w:rPr>
          <w:rFonts w:ascii="Arial" w:hAnsi="Arial" w:cs="Arial"/>
          <w:sz w:val="26"/>
          <w:szCs w:val="26"/>
        </w:rPr>
        <w:t>of</w:t>
      </w:r>
      <w:r w:rsidRPr="00A3497D">
        <w:rPr>
          <w:rFonts w:ascii="Arial" w:hAnsi="Arial" w:cs="Arial"/>
          <w:spacing w:val="-5"/>
          <w:sz w:val="26"/>
          <w:szCs w:val="26"/>
        </w:rPr>
        <w:t xml:space="preserve"> </w:t>
      </w:r>
      <w:r w:rsidRPr="00A3497D">
        <w:rPr>
          <w:rFonts w:ascii="Arial" w:hAnsi="Arial" w:cs="Arial"/>
          <w:sz w:val="26"/>
          <w:szCs w:val="26"/>
        </w:rPr>
        <w:t>a</w:t>
      </w:r>
      <w:r w:rsidRPr="00A3497D">
        <w:rPr>
          <w:rFonts w:ascii="Arial" w:hAnsi="Arial" w:cs="Arial"/>
          <w:spacing w:val="-2"/>
          <w:sz w:val="26"/>
          <w:szCs w:val="26"/>
        </w:rPr>
        <w:t xml:space="preserve"> </w:t>
      </w:r>
      <w:r w:rsidRPr="00A3497D">
        <w:rPr>
          <w:rFonts w:ascii="Arial" w:hAnsi="Arial" w:cs="Arial"/>
          <w:sz w:val="26"/>
          <w:szCs w:val="26"/>
        </w:rPr>
        <w:t>water</w:t>
      </w:r>
      <w:r w:rsidRPr="00A3497D">
        <w:rPr>
          <w:rFonts w:ascii="Arial" w:hAnsi="Arial" w:cs="Arial"/>
          <w:spacing w:val="-4"/>
          <w:sz w:val="26"/>
          <w:szCs w:val="26"/>
        </w:rPr>
        <w:t xml:space="preserve"> </w:t>
      </w:r>
      <w:r w:rsidRPr="00A3497D">
        <w:rPr>
          <w:rFonts w:ascii="Arial" w:hAnsi="Arial" w:cs="Arial"/>
          <w:sz w:val="26"/>
          <w:szCs w:val="26"/>
        </w:rPr>
        <w:t>right</w:t>
      </w:r>
      <w:r w:rsidRPr="00A3497D">
        <w:rPr>
          <w:rFonts w:ascii="Arial" w:hAnsi="Arial" w:cs="Arial"/>
          <w:spacing w:val="-2"/>
          <w:sz w:val="26"/>
          <w:szCs w:val="26"/>
        </w:rPr>
        <w:t xml:space="preserve"> </w:t>
      </w:r>
      <w:r w:rsidRPr="00A3497D">
        <w:rPr>
          <w:rFonts w:ascii="Arial" w:hAnsi="Arial" w:cs="Arial"/>
          <w:sz w:val="26"/>
          <w:szCs w:val="26"/>
        </w:rPr>
        <w:t>application</w:t>
      </w:r>
      <w:r w:rsidRPr="00A3497D">
        <w:rPr>
          <w:rFonts w:ascii="Arial" w:hAnsi="Arial" w:cs="Arial"/>
          <w:spacing w:val="-2"/>
          <w:sz w:val="26"/>
          <w:szCs w:val="26"/>
        </w:rPr>
        <w:t xml:space="preserve"> </w:t>
      </w:r>
      <w:r w:rsidRPr="00A3497D">
        <w:rPr>
          <w:rFonts w:ascii="Arial" w:hAnsi="Arial" w:cs="Arial"/>
          <w:sz w:val="26"/>
          <w:szCs w:val="26"/>
        </w:rPr>
        <w:t>have</w:t>
      </w:r>
      <w:r w:rsidRPr="00A3497D">
        <w:rPr>
          <w:rFonts w:ascii="Arial" w:hAnsi="Arial" w:cs="Arial"/>
          <w:spacing w:val="-2"/>
          <w:sz w:val="26"/>
          <w:szCs w:val="26"/>
        </w:rPr>
        <w:t xml:space="preserve"> </w:t>
      </w:r>
      <w:r w:rsidRPr="00A3497D">
        <w:rPr>
          <w:rFonts w:ascii="Arial" w:hAnsi="Arial" w:cs="Arial"/>
          <w:sz w:val="26"/>
          <w:szCs w:val="26"/>
        </w:rPr>
        <w:t>been met and may then modify, remark, condition, or deny the water right</w:t>
      </w:r>
      <w:r w:rsidR="001C42B0">
        <w:rPr>
          <w:rFonts w:ascii="Arial" w:hAnsi="Arial" w:cs="Arial"/>
          <w:sz w:val="26"/>
          <w:szCs w:val="26"/>
        </w:rPr>
        <w:t>.</w:t>
      </w:r>
    </w:p>
    <w:p w14:paraId="7F51AFAD" w14:textId="1B60784C" w:rsidR="0080641B" w:rsidRPr="00670C93" w:rsidRDefault="0080641B" w:rsidP="0080641B">
      <w:pPr>
        <w:pStyle w:val="Heading1"/>
        <w:numPr>
          <w:ilvl w:val="0"/>
          <w:numId w:val="3"/>
        </w:numPr>
        <w:tabs>
          <w:tab w:val="left" w:pos="480"/>
          <w:tab w:val="left" w:pos="8759"/>
        </w:tabs>
        <w:spacing w:after="120"/>
        <w:ind w:left="720" w:hanging="720"/>
        <w:rPr>
          <w:rFonts w:ascii="Arial" w:eastAsia="Arial" w:hAnsi="Arial" w:cs="Arial"/>
          <w:b/>
          <w:bCs/>
          <w:color w:val="2E74B5" w:themeColor="accent5" w:themeShade="BF"/>
          <w:kern w:val="0"/>
          <w:sz w:val="26"/>
          <w:szCs w:val="26"/>
          <w14:ligatures w14:val="none"/>
        </w:rPr>
      </w:pPr>
      <w:r w:rsidRPr="00670C93">
        <w:rPr>
          <w:rFonts w:ascii="Arial" w:eastAsia="Arial" w:hAnsi="Arial" w:cs="Arial"/>
          <w:b/>
          <w:bCs/>
          <w:color w:val="2E74B5" w:themeColor="accent5" w:themeShade="BF"/>
          <w:kern w:val="0"/>
          <w:sz w:val="26"/>
          <w:szCs w:val="26"/>
          <w14:ligatures w14:val="none"/>
        </w:rPr>
        <w:t xml:space="preserve">WATER RIGHT </w:t>
      </w:r>
      <w:r>
        <w:rPr>
          <w:rFonts w:ascii="Arial" w:eastAsia="Arial" w:hAnsi="Arial" w:cs="Arial"/>
          <w:b/>
          <w:bCs/>
          <w:color w:val="2E74B5" w:themeColor="accent5" w:themeShade="BF"/>
          <w:kern w:val="0"/>
          <w:sz w:val="26"/>
          <w:szCs w:val="26"/>
          <w14:ligatures w14:val="none"/>
        </w:rPr>
        <w:t>APPLICATION PROCESSIG</w:t>
      </w:r>
      <w:r w:rsidRPr="00670C93">
        <w:rPr>
          <w:rFonts w:ascii="Arial" w:eastAsia="Arial" w:hAnsi="Arial" w:cs="Arial"/>
          <w:b/>
          <w:bCs/>
          <w:color w:val="2E74B5" w:themeColor="accent5" w:themeShade="BF"/>
          <w:kern w:val="0"/>
          <w:sz w:val="26"/>
          <w:szCs w:val="26"/>
          <w14:ligatures w14:val="none"/>
        </w:rPr>
        <w:tab/>
        <w:t>60%</w:t>
      </w:r>
    </w:p>
    <w:p w14:paraId="1A41EF3E" w14:textId="77777777" w:rsidR="00560035" w:rsidRDefault="0080641B" w:rsidP="0080641B">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Implements</w:t>
      </w:r>
      <w:r w:rsidRPr="00A3497D">
        <w:rPr>
          <w:rFonts w:ascii="Arial" w:hAnsi="Arial" w:cs="Arial"/>
          <w:spacing w:val="-6"/>
          <w:sz w:val="26"/>
          <w:szCs w:val="26"/>
        </w:rPr>
        <w:t xml:space="preserve"> </w:t>
      </w:r>
      <w:r w:rsidRPr="00A3497D">
        <w:rPr>
          <w:rFonts w:ascii="Arial" w:hAnsi="Arial" w:cs="Arial"/>
          <w:sz w:val="26"/>
          <w:szCs w:val="26"/>
        </w:rPr>
        <w:t>the</w:t>
      </w:r>
      <w:r w:rsidRPr="00A3497D">
        <w:rPr>
          <w:rFonts w:ascii="Arial" w:hAnsi="Arial" w:cs="Arial"/>
          <w:spacing w:val="-5"/>
          <w:sz w:val="26"/>
          <w:szCs w:val="26"/>
        </w:rPr>
        <w:t xml:space="preserve"> </w:t>
      </w:r>
      <w:r w:rsidRPr="00A3497D">
        <w:rPr>
          <w:rFonts w:ascii="Arial" w:hAnsi="Arial" w:cs="Arial"/>
          <w:sz w:val="26"/>
          <w:szCs w:val="26"/>
        </w:rPr>
        <w:t>Ordinance</w:t>
      </w:r>
      <w:r w:rsidR="00560035">
        <w:rPr>
          <w:rFonts w:ascii="Arial" w:hAnsi="Arial" w:cs="Arial"/>
          <w:sz w:val="26"/>
          <w:szCs w:val="26"/>
        </w:rPr>
        <w:t xml:space="preserve"> by receiving and processing water right application forms including:</w:t>
      </w:r>
    </w:p>
    <w:p w14:paraId="305E60D5" w14:textId="00514468" w:rsidR="00560035" w:rsidRDefault="00560035" w:rsidP="00560035">
      <w:pPr>
        <w:pStyle w:val="ListParagraph"/>
        <w:widowControl w:val="0"/>
        <w:numPr>
          <w:ilvl w:val="2"/>
          <w:numId w:val="3"/>
        </w:numPr>
        <w:tabs>
          <w:tab w:val="left" w:pos="840"/>
        </w:tabs>
        <w:autoSpaceDE w:val="0"/>
        <w:autoSpaceDN w:val="0"/>
        <w:spacing w:before="80" w:after="80" w:line="240" w:lineRule="auto"/>
        <w:ind w:right="263"/>
        <w:contextualSpacing w:val="0"/>
        <w:rPr>
          <w:rFonts w:ascii="Arial" w:hAnsi="Arial" w:cs="Arial"/>
          <w:sz w:val="26"/>
          <w:szCs w:val="26"/>
        </w:rPr>
      </w:pPr>
      <w:r>
        <w:rPr>
          <w:rFonts w:ascii="Arial" w:hAnsi="Arial" w:cs="Arial"/>
          <w:sz w:val="26"/>
          <w:szCs w:val="26"/>
        </w:rPr>
        <w:t xml:space="preserve">Domestic </w:t>
      </w:r>
      <w:proofErr w:type="gramStart"/>
      <w:r>
        <w:rPr>
          <w:rFonts w:ascii="Arial" w:hAnsi="Arial" w:cs="Arial"/>
          <w:sz w:val="26"/>
          <w:szCs w:val="26"/>
        </w:rPr>
        <w:t>Allowances</w:t>
      </w:r>
      <w:r w:rsidR="00740B12">
        <w:rPr>
          <w:rFonts w:ascii="Arial" w:hAnsi="Arial" w:cs="Arial"/>
          <w:sz w:val="26"/>
          <w:szCs w:val="26"/>
        </w:rPr>
        <w:t>;</w:t>
      </w:r>
      <w:proofErr w:type="gramEnd"/>
    </w:p>
    <w:p w14:paraId="16323BB4" w14:textId="48B9FA42" w:rsidR="00560035" w:rsidRDefault="00560035" w:rsidP="00560035">
      <w:pPr>
        <w:pStyle w:val="ListParagraph"/>
        <w:widowControl w:val="0"/>
        <w:numPr>
          <w:ilvl w:val="2"/>
          <w:numId w:val="3"/>
        </w:numPr>
        <w:tabs>
          <w:tab w:val="left" w:pos="840"/>
        </w:tabs>
        <w:autoSpaceDE w:val="0"/>
        <w:autoSpaceDN w:val="0"/>
        <w:spacing w:before="80" w:after="80" w:line="240" w:lineRule="auto"/>
        <w:ind w:right="263"/>
        <w:contextualSpacing w:val="0"/>
        <w:rPr>
          <w:rFonts w:ascii="Arial" w:hAnsi="Arial" w:cs="Arial"/>
          <w:sz w:val="26"/>
          <w:szCs w:val="26"/>
        </w:rPr>
      </w:pPr>
      <w:r>
        <w:rPr>
          <w:rFonts w:ascii="Arial" w:hAnsi="Arial" w:cs="Arial"/>
          <w:sz w:val="26"/>
          <w:szCs w:val="26"/>
        </w:rPr>
        <w:t xml:space="preserve">Registration of Existing </w:t>
      </w:r>
      <w:proofErr w:type="gramStart"/>
      <w:r>
        <w:rPr>
          <w:rFonts w:ascii="Arial" w:hAnsi="Arial" w:cs="Arial"/>
          <w:sz w:val="26"/>
          <w:szCs w:val="26"/>
        </w:rPr>
        <w:t>Uses</w:t>
      </w:r>
      <w:r w:rsidR="00740B12">
        <w:rPr>
          <w:rFonts w:ascii="Arial" w:hAnsi="Arial" w:cs="Arial"/>
          <w:sz w:val="26"/>
          <w:szCs w:val="26"/>
        </w:rPr>
        <w:t>;</w:t>
      </w:r>
      <w:proofErr w:type="gramEnd"/>
    </w:p>
    <w:p w14:paraId="753E9A9F" w14:textId="21C2A3D3" w:rsidR="00560035" w:rsidRDefault="00560035" w:rsidP="00560035">
      <w:pPr>
        <w:pStyle w:val="ListParagraph"/>
        <w:widowControl w:val="0"/>
        <w:numPr>
          <w:ilvl w:val="2"/>
          <w:numId w:val="3"/>
        </w:numPr>
        <w:tabs>
          <w:tab w:val="left" w:pos="840"/>
        </w:tabs>
        <w:autoSpaceDE w:val="0"/>
        <w:autoSpaceDN w:val="0"/>
        <w:spacing w:before="80" w:after="80" w:line="240" w:lineRule="auto"/>
        <w:ind w:right="263"/>
        <w:contextualSpacing w:val="0"/>
        <w:rPr>
          <w:rFonts w:ascii="Arial" w:hAnsi="Arial" w:cs="Arial"/>
          <w:sz w:val="26"/>
          <w:szCs w:val="26"/>
        </w:rPr>
      </w:pPr>
      <w:r>
        <w:rPr>
          <w:rFonts w:ascii="Arial" w:hAnsi="Arial" w:cs="Arial"/>
          <w:sz w:val="26"/>
          <w:szCs w:val="26"/>
        </w:rPr>
        <w:t xml:space="preserve">Substitute </w:t>
      </w:r>
      <w:proofErr w:type="gramStart"/>
      <w:r>
        <w:rPr>
          <w:rFonts w:ascii="Arial" w:hAnsi="Arial" w:cs="Arial"/>
          <w:sz w:val="26"/>
          <w:szCs w:val="26"/>
        </w:rPr>
        <w:t>Wells</w:t>
      </w:r>
      <w:r w:rsidR="00740B12">
        <w:rPr>
          <w:rFonts w:ascii="Arial" w:hAnsi="Arial" w:cs="Arial"/>
          <w:sz w:val="26"/>
          <w:szCs w:val="26"/>
        </w:rPr>
        <w:t>;</w:t>
      </w:r>
      <w:proofErr w:type="gramEnd"/>
    </w:p>
    <w:p w14:paraId="23495E3B" w14:textId="4313A274" w:rsidR="001C42B0" w:rsidRDefault="001C42B0" w:rsidP="00560035">
      <w:pPr>
        <w:pStyle w:val="ListParagraph"/>
        <w:widowControl w:val="0"/>
        <w:numPr>
          <w:ilvl w:val="2"/>
          <w:numId w:val="3"/>
        </w:numPr>
        <w:tabs>
          <w:tab w:val="left" w:pos="840"/>
        </w:tabs>
        <w:autoSpaceDE w:val="0"/>
        <w:autoSpaceDN w:val="0"/>
        <w:spacing w:before="80" w:after="80" w:line="240" w:lineRule="auto"/>
        <w:ind w:right="263"/>
        <w:contextualSpacing w:val="0"/>
        <w:rPr>
          <w:rFonts w:ascii="Arial" w:hAnsi="Arial" w:cs="Arial"/>
          <w:sz w:val="26"/>
          <w:szCs w:val="26"/>
        </w:rPr>
      </w:pPr>
      <w:r>
        <w:rPr>
          <w:rFonts w:ascii="Arial" w:hAnsi="Arial" w:cs="Arial"/>
          <w:sz w:val="26"/>
          <w:szCs w:val="26"/>
        </w:rPr>
        <w:t xml:space="preserve">Geothermal Heating and </w:t>
      </w:r>
      <w:proofErr w:type="gramStart"/>
      <w:r>
        <w:rPr>
          <w:rFonts w:ascii="Arial" w:hAnsi="Arial" w:cs="Arial"/>
          <w:sz w:val="26"/>
          <w:szCs w:val="26"/>
        </w:rPr>
        <w:t>Cooling</w:t>
      </w:r>
      <w:r w:rsidR="00740B12">
        <w:rPr>
          <w:rFonts w:ascii="Arial" w:hAnsi="Arial" w:cs="Arial"/>
          <w:sz w:val="26"/>
          <w:szCs w:val="26"/>
        </w:rPr>
        <w:t>;</w:t>
      </w:r>
      <w:proofErr w:type="gramEnd"/>
    </w:p>
    <w:p w14:paraId="7BCD7901" w14:textId="4C6FE482" w:rsidR="0080641B" w:rsidRPr="00A3497D" w:rsidRDefault="001C42B0" w:rsidP="00560035">
      <w:pPr>
        <w:pStyle w:val="ListParagraph"/>
        <w:widowControl w:val="0"/>
        <w:numPr>
          <w:ilvl w:val="2"/>
          <w:numId w:val="3"/>
        </w:numPr>
        <w:tabs>
          <w:tab w:val="left" w:pos="840"/>
        </w:tabs>
        <w:autoSpaceDE w:val="0"/>
        <w:autoSpaceDN w:val="0"/>
        <w:spacing w:before="80" w:after="80" w:line="240" w:lineRule="auto"/>
        <w:ind w:right="263"/>
        <w:contextualSpacing w:val="0"/>
        <w:rPr>
          <w:rFonts w:ascii="Arial" w:hAnsi="Arial" w:cs="Arial"/>
          <w:sz w:val="26"/>
          <w:szCs w:val="26"/>
        </w:rPr>
      </w:pPr>
      <w:r>
        <w:rPr>
          <w:rFonts w:ascii="Arial" w:hAnsi="Arial" w:cs="Arial"/>
          <w:sz w:val="26"/>
          <w:szCs w:val="26"/>
        </w:rPr>
        <w:t xml:space="preserve">Stock </w:t>
      </w:r>
      <w:proofErr w:type="gramStart"/>
      <w:r>
        <w:rPr>
          <w:rFonts w:ascii="Arial" w:hAnsi="Arial" w:cs="Arial"/>
          <w:sz w:val="26"/>
          <w:szCs w:val="26"/>
        </w:rPr>
        <w:t>Allowances</w:t>
      </w:r>
      <w:r w:rsidR="00740B12">
        <w:rPr>
          <w:rFonts w:ascii="Arial" w:hAnsi="Arial" w:cs="Arial"/>
          <w:sz w:val="26"/>
          <w:szCs w:val="26"/>
        </w:rPr>
        <w:t>;</w:t>
      </w:r>
      <w:proofErr w:type="gramEnd"/>
    </w:p>
    <w:p w14:paraId="0E92AE4F" w14:textId="7E20DC22" w:rsidR="0080641B" w:rsidRPr="00A3497D" w:rsidRDefault="0080641B" w:rsidP="0080641B">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Prepares</w:t>
      </w:r>
      <w:r w:rsidR="00740B12">
        <w:rPr>
          <w:rFonts w:ascii="Arial" w:hAnsi="Arial" w:cs="Arial"/>
          <w:sz w:val="26"/>
          <w:szCs w:val="26"/>
        </w:rPr>
        <w:t xml:space="preserve"> and reviews</w:t>
      </w:r>
      <w:r w:rsidRPr="00A3497D">
        <w:rPr>
          <w:rFonts w:ascii="Arial" w:hAnsi="Arial" w:cs="Arial"/>
          <w:sz w:val="26"/>
          <w:szCs w:val="26"/>
        </w:rPr>
        <w:t xml:space="preserve"> maps using Geographic Information System (GIS) and other mapping </w:t>
      </w:r>
      <w:proofErr w:type="gramStart"/>
      <w:r w:rsidRPr="00A3497D">
        <w:rPr>
          <w:rFonts w:ascii="Arial" w:hAnsi="Arial" w:cs="Arial"/>
          <w:sz w:val="26"/>
          <w:szCs w:val="26"/>
        </w:rPr>
        <w:t>technology;</w:t>
      </w:r>
      <w:proofErr w:type="gramEnd"/>
      <w:r w:rsidRPr="00A3497D">
        <w:rPr>
          <w:rFonts w:ascii="Arial" w:hAnsi="Arial" w:cs="Arial"/>
          <w:sz w:val="26"/>
          <w:szCs w:val="26"/>
        </w:rPr>
        <w:t xml:space="preserve"> </w:t>
      </w:r>
    </w:p>
    <w:p w14:paraId="2442B9B9" w14:textId="1F02AC7F" w:rsidR="0080641B" w:rsidRPr="00A3497D" w:rsidRDefault="0080641B" w:rsidP="0080641B">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 xml:space="preserve">Evaluates </w:t>
      </w:r>
      <w:r w:rsidR="001C42B0">
        <w:rPr>
          <w:rFonts w:ascii="Arial" w:hAnsi="Arial" w:cs="Arial"/>
          <w:sz w:val="26"/>
          <w:szCs w:val="26"/>
        </w:rPr>
        <w:t>accuracy</w:t>
      </w:r>
      <w:r>
        <w:rPr>
          <w:rFonts w:ascii="Arial" w:hAnsi="Arial" w:cs="Arial"/>
          <w:sz w:val="26"/>
          <w:szCs w:val="26"/>
        </w:rPr>
        <w:t xml:space="preserve"> of </w:t>
      </w:r>
      <w:r w:rsidR="001C42B0">
        <w:rPr>
          <w:rFonts w:ascii="Arial" w:hAnsi="Arial" w:cs="Arial"/>
          <w:sz w:val="26"/>
          <w:szCs w:val="26"/>
        </w:rPr>
        <w:t xml:space="preserve">application information; solicits correct information when </w:t>
      </w:r>
      <w:proofErr w:type="gramStart"/>
      <w:r w:rsidR="001C42B0">
        <w:rPr>
          <w:rFonts w:ascii="Arial" w:hAnsi="Arial" w:cs="Arial"/>
          <w:sz w:val="26"/>
          <w:szCs w:val="26"/>
        </w:rPr>
        <w:t>needed</w:t>
      </w:r>
      <w:r w:rsidRPr="00A3497D">
        <w:rPr>
          <w:rFonts w:ascii="Arial" w:hAnsi="Arial" w:cs="Arial"/>
          <w:sz w:val="26"/>
          <w:szCs w:val="26"/>
        </w:rPr>
        <w:t>;</w:t>
      </w:r>
      <w:proofErr w:type="gramEnd"/>
    </w:p>
    <w:p w14:paraId="2EDBA368" w14:textId="4DAA108B" w:rsidR="0080641B" w:rsidRPr="00A3497D" w:rsidRDefault="0080641B" w:rsidP="0080641B">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 xml:space="preserve">Reviews and </w:t>
      </w:r>
      <w:proofErr w:type="gramStart"/>
      <w:r w:rsidRPr="00A3497D">
        <w:rPr>
          <w:rFonts w:ascii="Arial" w:hAnsi="Arial" w:cs="Arial"/>
          <w:sz w:val="26"/>
          <w:szCs w:val="26"/>
        </w:rPr>
        <w:t>researches</w:t>
      </w:r>
      <w:proofErr w:type="gramEnd"/>
      <w:r w:rsidRPr="00A3497D">
        <w:rPr>
          <w:rFonts w:ascii="Arial" w:hAnsi="Arial" w:cs="Arial"/>
          <w:sz w:val="26"/>
          <w:szCs w:val="26"/>
        </w:rPr>
        <w:t xml:space="preserve"> county records, historic water right documents, legal records, deeds, trust documents, articles of incorporation, and other information needed to resolve water use applications and issues;</w:t>
      </w:r>
    </w:p>
    <w:p w14:paraId="3B18A546" w14:textId="43226235" w:rsidR="0080641B" w:rsidRPr="00A3497D" w:rsidRDefault="0080641B" w:rsidP="0080641B">
      <w:pPr>
        <w:pStyle w:val="ListParagraph"/>
        <w:widowControl w:val="0"/>
        <w:numPr>
          <w:ilvl w:val="1"/>
          <w:numId w:val="3"/>
        </w:numPr>
        <w:tabs>
          <w:tab w:val="left" w:pos="840"/>
        </w:tabs>
        <w:autoSpaceDE w:val="0"/>
        <w:autoSpaceDN w:val="0"/>
        <w:spacing w:before="80" w:after="80" w:line="240" w:lineRule="auto"/>
        <w:ind w:hanging="570"/>
        <w:contextualSpacing w:val="0"/>
        <w:rPr>
          <w:rFonts w:ascii="Arial" w:hAnsi="Arial" w:cs="Arial"/>
          <w:sz w:val="26"/>
          <w:szCs w:val="26"/>
        </w:rPr>
      </w:pPr>
      <w:r w:rsidRPr="00A3497D">
        <w:rPr>
          <w:rFonts w:ascii="Arial" w:hAnsi="Arial" w:cs="Arial"/>
          <w:sz w:val="26"/>
          <w:szCs w:val="26"/>
        </w:rPr>
        <w:t>Participates</w:t>
      </w:r>
      <w:r w:rsidRPr="00A3497D">
        <w:rPr>
          <w:rFonts w:ascii="Arial" w:hAnsi="Arial" w:cs="Arial"/>
          <w:spacing w:val="-6"/>
          <w:sz w:val="26"/>
          <w:szCs w:val="26"/>
        </w:rPr>
        <w:t xml:space="preserve"> </w:t>
      </w:r>
      <w:r w:rsidRPr="00A3497D">
        <w:rPr>
          <w:rFonts w:ascii="Arial" w:hAnsi="Arial" w:cs="Arial"/>
          <w:sz w:val="26"/>
          <w:szCs w:val="26"/>
        </w:rPr>
        <w:t>in</w:t>
      </w:r>
      <w:r w:rsidRPr="00A3497D">
        <w:rPr>
          <w:rFonts w:ascii="Arial" w:hAnsi="Arial" w:cs="Arial"/>
          <w:spacing w:val="-2"/>
          <w:sz w:val="26"/>
          <w:szCs w:val="26"/>
        </w:rPr>
        <w:t xml:space="preserve"> </w:t>
      </w:r>
      <w:r w:rsidRPr="00A3497D">
        <w:rPr>
          <w:rFonts w:ascii="Arial" w:hAnsi="Arial" w:cs="Arial"/>
          <w:sz w:val="26"/>
          <w:szCs w:val="26"/>
        </w:rPr>
        <w:t>water</w:t>
      </w:r>
      <w:r w:rsidRPr="00A3497D">
        <w:rPr>
          <w:rFonts w:ascii="Arial" w:hAnsi="Arial" w:cs="Arial"/>
          <w:spacing w:val="-4"/>
          <w:sz w:val="26"/>
          <w:szCs w:val="26"/>
        </w:rPr>
        <w:t xml:space="preserve"> </w:t>
      </w:r>
      <w:r w:rsidRPr="00A3497D">
        <w:rPr>
          <w:rFonts w:ascii="Arial" w:hAnsi="Arial" w:cs="Arial"/>
          <w:sz w:val="26"/>
          <w:szCs w:val="26"/>
        </w:rPr>
        <w:t>right</w:t>
      </w:r>
      <w:r w:rsidRPr="00A3497D">
        <w:rPr>
          <w:rFonts w:ascii="Arial" w:hAnsi="Arial" w:cs="Arial"/>
          <w:spacing w:val="-6"/>
          <w:sz w:val="26"/>
          <w:szCs w:val="26"/>
        </w:rPr>
        <w:t xml:space="preserve"> </w:t>
      </w:r>
      <w:r w:rsidRPr="00A3497D">
        <w:rPr>
          <w:rFonts w:ascii="Arial" w:hAnsi="Arial" w:cs="Arial"/>
          <w:sz w:val="26"/>
          <w:szCs w:val="26"/>
        </w:rPr>
        <w:t>database</w:t>
      </w:r>
      <w:r w:rsidRPr="00A3497D">
        <w:rPr>
          <w:rFonts w:ascii="Arial" w:hAnsi="Arial" w:cs="Arial"/>
          <w:spacing w:val="-2"/>
          <w:sz w:val="26"/>
          <w:szCs w:val="26"/>
        </w:rPr>
        <w:t xml:space="preserve"> </w:t>
      </w:r>
      <w:r w:rsidR="001C42B0">
        <w:rPr>
          <w:rFonts w:ascii="Arial" w:hAnsi="Arial" w:cs="Arial"/>
          <w:spacing w:val="-2"/>
          <w:sz w:val="26"/>
          <w:szCs w:val="26"/>
        </w:rPr>
        <w:t xml:space="preserve">entry and </w:t>
      </w:r>
      <w:proofErr w:type="gramStart"/>
      <w:r w:rsidRPr="00A3497D">
        <w:rPr>
          <w:rFonts w:ascii="Arial" w:hAnsi="Arial" w:cs="Arial"/>
          <w:sz w:val="26"/>
          <w:szCs w:val="26"/>
        </w:rPr>
        <w:t>administration</w:t>
      </w:r>
      <w:r w:rsidR="001C42B0">
        <w:rPr>
          <w:rFonts w:ascii="Arial" w:hAnsi="Arial" w:cs="Arial"/>
          <w:spacing w:val="-4"/>
          <w:sz w:val="26"/>
          <w:szCs w:val="26"/>
        </w:rPr>
        <w:t>;</w:t>
      </w:r>
      <w:proofErr w:type="gramEnd"/>
    </w:p>
    <w:p w14:paraId="3B8935C3" w14:textId="77777777" w:rsidR="0080641B" w:rsidRPr="00A3497D" w:rsidRDefault="0080641B" w:rsidP="0080641B">
      <w:pPr>
        <w:pStyle w:val="ListParagraph"/>
        <w:widowControl w:val="0"/>
        <w:numPr>
          <w:ilvl w:val="1"/>
          <w:numId w:val="3"/>
        </w:numPr>
        <w:tabs>
          <w:tab w:val="left" w:pos="840"/>
        </w:tabs>
        <w:autoSpaceDE w:val="0"/>
        <w:autoSpaceDN w:val="0"/>
        <w:spacing w:before="80" w:after="80" w:line="240" w:lineRule="auto"/>
        <w:ind w:right="263" w:hanging="570"/>
        <w:contextualSpacing w:val="0"/>
        <w:rPr>
          <w:rFonts w:ascii="Arial" w:hAnsi="Arial" w:cs="Arial"/>
          <w:sz w:val="26"/>
          <w:szCs w:val="26"/>
        </w:rPr>
      </w:pPr>
      <w:r w:rsidRPr="00A3497D">
        <w:rPr>
          <w:rFonts w:ascii="Arial" w:hAnsi="Arial" w:cs="Arial"/>
          <w:sz w:val="26"/>
          <w:szCs w:val="26"/>
        </w:rPr>
        <w:t xml:space="preserve">Consults with the Water Engineer, staff hydrologists, staff legal counsel and other resource professionals to gain information needed to resolve technical and legal issues relating to historical, existing, and proposed new water </w:t>
      </w:r>
      <w:proofErr w:type="gramStart"/>
      <w:r w:rsidRPr="00A3497D">
        <w:rPr>
          <w:rFonts w:ascii="Arial" w:hAnsi="Arial" w:cs="Arial"/>
          <w:sz w:val="26"/>
          <w:szCs w:val="26"/>
        </w:rPr>
        <w:t>uses;</w:t>
      </w:r>
      <w:proofErr w:type="gramEnd"/>
    </w:p>
    <w:p w14:paraId="356C45E4" w14:textId="64A5FAA4" w:rsidR="0080641B" w:rsidRPr="00283C9A" w:rsidRDefault="0080641B" w:rsidP="0080641B">
      <w:pPr>
        <w:widowControl w:val="0"/>
        <w:tabs>
          <w:tab w:val="left" w:pos="840"/>
        </w:tabs>
        <w:autoSpaceDE w:val="0"/>
        <w:autoSpaceDN w:val="0"/>
        <w:spacing w:before="120" w:after="120" w:line="240" w:lineRule="auto"/>
        <w:ind w:left="270" w:right="331"/>
        <w:rPr>
          <w:rFonts w:ascii="Arial" w:hAnsi="Arial" w:cs="Arial"/>
          <w:i/>
          <w:iCs/>
          <w:sz w:val="26"/>
          <w:szCs w:val="26"/>
        </w:rPr>
      </w:pPr>
      <w:r w:rsidRPr="00283C9A">
        <w:rPr>
          <w:rFonts w:ascii="Arial" w:hAnsi="Arial" w:cs="Arial"/>
          <w:b/>
          <w:bCs/>
          <w:i/>
          <w:iCs/>
          <w:sz w:val="26"/>
          <w:szCs w:val="26"/>
        </w:rPr>
        <w:t xml:space="preserve">Level II &amp; III </w:t>
      </w:r>
      <w:r w:rsidR="00802271">
        <w:rPr>
          <w:rFonts w:ascii="Arial" w:hAnsi="Arial" w:cs="Arial"/>
          <w:b/>
          <w:bCs/>
          <w:i/>
          <w:iCs/>
          <w:sz w:val="26"/>
          <w:szCs w:val="26"/>
        </w:rPr>
        <w:t>Compliance Tech</w:t>
      </w:r>
      <w:r w:rsidRPr="00283C9A">
        <w:rPr>
          <w:rFonts w:ascii="Arial" w:hAnsi="Arial" w:cs="Arial"/>
          <w:b/>
          <w:bCs/>
          <w:i/>
          <w:iCs/>
          <w:sz w:val="26"/>
          <w:szCs w:val="26"/>
        </w:rPr>
        <w:t xml:space="preserve"> duties, responsibilities, and expectations </w:t>
      </w:r>
      <w:r>
        <w:rPr>
          <w:rFonts w:ascii="Arial" w:hAnsi="Arial" w:cs="Arial"/>
          <w:b/>
          <w:bCs/>
          <w:i/>
          <w:iCs/>
          <w:sz w:val="26"/>
          <w:szCs w:val="26"/>
        </w:rPr>
        <w:t xml:space="preserve">also </w:t>
      </w:r>
      <w:r w:rsidRPr="00283C9A">
        <w:rPr>
          <w:rFonts w:ascii="Arial" w:hAnsi="Arial" w:cs="Arial"/>
          <w:b/>
          <w:bCs/>
          <w:i/>
          <w:iCs/>
          <w:sz w:val="26"/>
          <w:szCs w:val="26"/>
        </w:rPr>
        <w:t>include:</w:t>
      </w:r>
    </w:p>
    <w:p w14:paraId="357FB9AD" w14:textId="77777777" w:rsidR="00740B12" w:rsidRDefault="00740B12" w:rsidP="00740B12">
      <w:pPr>
        <w:pStyle w:val="ListParagraph"/>
        <w:widowControl w:val="0"/>
        <w:numPr>
          <w:ilvl w:val="1"/>
          <w:numId w:val="3"/>
        </w:numPr>
        <w:tabs>
          <w:tab w:val="left" w:pos="840"/>
        </w:tabs>
        <w:autoSpaceDE w:val="0"/>
        <w:autoSpaceDN w:val="0"/>
        <w:spacing w:before="80" w:after="80" w:line="240" w:lineRule="auto"/>
        <w:ind w:right="331" w:hanging="570"/>
        <w:contextualSpacing w:val="0"/>
        <w:rPr>
          <w:rFonts w:ascii="Arial" w:hAnsi="Arial" w:cs="Arial"/>
          <w:sz w:val="26"/>
          <w:szCs w:val="26"/>
        </w:rPr>
      </w:pPr>
      <w:r w:rsidRPr="00A3497D">
        <w:rPr>
          <w:rFonts w:ascii="Arial" w:hAnsi="Arial" w:cs="Arial"/>
          <w:sz w:val="26"/>
          <w:szCs w:val="26"/>
        </w:rPr>
        <w:t xml:space="preserve">Provides technical review of OE reports and written </w:t>
      </w:r>
      <w:proofErr w:type="gramStart"/>
      <w:r w:rsidRPr="00A3497D">
        <w:rPr>
          <w:rFonts w:ascii="Arial" w:hAnsi="Arial" w:cs="Arial"/>
          <w:sz w:val="26"/>
          <w:szCs w:val="26"/>
        </w:rPr>
        <w:t>products;</w:t>
      </w:r>
      <w:proofErr w:type="gramEnd"/>
    </w:p>
    <w:p w14:paraId="1D831CAF" w14:textId="77777777" w:rsidR="00740B12" w:rsidRPr="00FF0051" w:rsidRDefault="00740B12" w:rsidP="00740B12">
      <w:pPr>
        <w:pStyle w:val="ListParagraph"/>
        <w:widowControl w:val="0"/>
        <w:numPr>
          <w:ilvl w:val="1"/>
          <w:numId w:val="3"/>
        </w:numPr>
        <w:tabs>
          <w:tab w:val="left" w:pos="840"/>
        </w:tabs>
        <w:autoSpaceDE w:val="0"/>
        <w:autoSpaceDN w:val="0"/>
        <w:spacing w:before="80" w:after="80" w:line="240" w:lineRule="auto"/>
        <w:ind w:right="437" w:hanging="570"/>
        <w:contextualSpacing w:val="0"/>
        <w:rPr>
          <w:rFonts w:ascii="Arial" w:hAnsi="Arial" w:cs="Arial"/>
          <w:sz w:val="26"/>
          <w:szCs w:val="26"/>
        </w:rPr>
      </w:pPr>
      <w:r w:rsidRPr="00FF0051">
        <w:rPr>
          <w:rFonts w:ascii="Arial" w:hAnsi="Arial" w:cs="Arial"/>
          <w:sz w:val="26"/>
          <w:szCs w:val="26"/>
        </w:rPr>
        <w:lastRenderedPageBreak/>
        <w:t xml:space="preserve">Assists the OE with developing policies, forms, procedures, and work processes needed for start-up and implementation of the </w:t>
      </w:r>
      <w:proofErr w:type="gramStart"/>
      <w:r w:rsidRPr="00FF0051">
        <w:rPr>
          <w:rFonts w:ascii="Arial" w:hAnsi="Arial" w:cs="Arial"/>
          <w:sz w:val="26"/>
          <w:szCs w:val="26"/>
        </w:rPr>
        <w:t>Ordinance;</w:t>
      </w:r>
      <w:proofErr w:type="gramEnd"/>
    </w:p>
    <w:p w14:paraId="11074D41" w14:textId="77777777" w:rsidR="00740B12" w:rsidRDefault="00740B12" w:rsidP="00740B12">
      <w:pPr>
        <w:pStyle w:val="ListParagraph"/>
        <w:widowControl w:val="0"/>
        <w:numPr>
          <w:ilvl w:val="1"/>
          <w:numId w:val="3"/>
        </w:numPr>
        <w:tabs>
          <w:tab w:val="left" w:pos="840"/>
        </w:tabs>
        <w:autoSpaceDE w:val="0"/>
        <w:autoSpaceDN w:val="0"/>
        <w:spacing w:before="80" w:after="80" w:line="240" w:lineRule="auto"/>
        <w:ind w:right="437" w:hanging="570"/>
        <w:contextualSpacing w:val="0"/>
        <w:rPr>
          <w:rFonts w:ascii="Arial" w:hAnsi="Arial" w:cs="Arial"/>
          <w:sz w:val="26"/>
          <w:szCs w:val="26"/>
        </w:rPr>
      </w:pPr>
      <w:r w:rsidRPr="00A3497D">
        <w:rPr>
          <w:rFonts w:ascii="Arial" w:hAnsi="Arial" w:cs="Arial"/>
          <w:sz w:val="26"/>
          <w:szCs w:val="26"/>
        </w:rPr>
        <w:t>Provides information regarding policies, positions and viewpoints to stakeholders,</w:t>
      </w:r>
      <w:r w:rsidRPr="00A3497D">
        <w:rPr>
          <w:rFonts w:ascii="Arial" w:hAnsi="Arial" w:cs="Arial"/>
          <w:spacing w:val="-5"/>
          <w:sz w:val="26"/>
          <w:szCs w:val="26"/>
        </w:rPr>
        <w:t xml:space="preserve"> </w:t>
      </w:r>
      <w:r w:rsidRPr="00A3497D">
        <w:rPr>
          <w:rFonts w:ascii="Arial" w:hAnsi="Arial" w:cs="Arial"/>
          <w:sz w:val="26"/>
          <w:szCs w:val="26"/>
        </w:rPr>
        <w:t>tribal,</w:t>
      </w:r>
      <w:r w:rsidRPr="00A3497D">
        <w:rPr>
          <w:rFonts w:ascii="Arial" w:hAnsi="Arial" w:cs="Arial"/>
          <w:spacing w:val="-2"/>
          <w:sz w:val="26"/>
          <w:szCs w:val="26"/>
        </w:rPr>
        <w:t xml:space="preserve"> </w:t>
      </w:r>
      <w:r w:rsidRPr="00A3497D">
        <w:rPr>
          <w:rFonts w:ascii="Arial" w:hAnsi="Arial" w:cs="Arial"/>
          <w:sz w:val="26"/>
          <w:szCs w:val="26"/>
        </w:rPr>
        <w:t>state,</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2"/>
          <w:sz w:val="26"/>
          <w:szCs w:val="26"/>
        </w:rPr>
        <w:t xml:space="preserve"> </w:t>
      </w:r>
      <w:r w:rsidRPr="00A3497D">
        <w:rPr>
          <w:rFonts w:ascii="Arial" w:hAnsi="Arial" w:cs="Arial"/>
          <w:sz w:val="26"/>
          <w:szCs w:val="26"/>
        </w:rPr>
        <w:t>local</w:t>
      </w:r>
      <w:r w:rsidRPr="00A3497D">
        <w:rPr>
          <w:rFonts w:ascii="Arial" w:hAnsi="Arial" w:cs="Arial"/>
          <w:spacing w:val="-6"/>
          <w:sz w:val="26"/>
          <w:szCs w:val="26"/>
        </w:rPr>
        <w:t xml:space="preserve"> </w:t>
      </w:r>
      <w:r w:rsidRPr="00A3497D">
        <w:rPr>
          <w:rFonts w:ascii="Arial" w:hAnsi="Arial" w:cs="Arial"/>
          <w:sz w:val="26"/>
          <w:szCs w:val="26"/>
        </w:rPr>
        <w:t>entities</w:t>
      </w:r>
      <w:r w:rsidRPr="00A3497D">
        <w:rPr>
          <w:rFonts w:ascii="Arial" w:hAnsi="Arial" w:cs="Arial"/>
          <w:spacing w:val="-5"/>
          <w:sz w:val="26"/>
          <w:szCs w:val="26"/>
        </w:rPr>
        <w:t xml:space="preserve"> </w:t>
      </w:r>
      <w:r w:rsidRPr="00A3497D">
        <w:rPr>
          <w:rFonts w:ascii="Arial" w:hAnsi="Arial" w:cs="Arial"/>
          <w:sz w:val="26"/>
          <w:szCs w:val="26"/>
        </w:rPr>
        <w:t>such</w:t>
      </w:r>
      <w:r w:rsidRPr="00A3497D">
        <w:rPr>
          <w:rFonts w:ascii="Arial" w:hAnsi="Arial" w:cs="Arial"/>
          <w:spacing w:val="-2"/>
          <w:sz w:val="26"/>
          <w:szCs w:val="26"/>
        </w:rPr>
        <w:t xml:space="preserve"> </w:t>
      </w:r>
      <w:r w:rsidRPr="00A3497D">
        <w:rPr>
          <w:rFonts w:ascii="Arial" w:hAnsi="Arial" w:cs="Arial"/>
          <w:sz w:val="26"/>
          <w:szCs w:val="26"/>
        </w:rPr>
        <w:t>as</w:t>
      </w:r>
      <w:r w:rsidRPr="00A3497D">
        <w:rPr>
          <w:rFonts w:ascii="Arial" w:hAnsi="Arial" w:cs="Arial"/>
          <w:spacing w:val="-5"/>
          <w:sz w:val="26"/>
          <w:szCs w:val="26"/>
        </w:rPr>
        <w:t xml:space="preserve"> </w:t>
      </w:r>
      <w:r w:rsidRPr="00A3497D">
        <w:rPr>
          <w:rFonts w:ascii="Arial" w:hAnsi="Arial" w:cs="Arial"/>
          <w:sz w:val="26"/>
          <w:szCs w:val="26"/>
        </w:rPr>
        <w:t>conservation</w:t>
      </w:r>
      <w:r w:rsidRPr="00A3497D">
        <w:rPr>
          <w:rFonts w:ascii="Arial" w:hAnsi="Arial" w:cs="Arial"/>
          <w:spacing w:val="-2"/>
          <w:sz w:val="26"/>
          <w:szCs w:val="26"/>
        </w:rPr>
        <w:t xml:space="preserve"> </w:t>
      </w:r>
      <w:r w:rsidRPr="00A3497D">
        <w:rPr>
          <w:rFonts w:ascii="Arial" w:hAnsi="Arial" w:cs="Arial"/>
          <w:sz w:val="26"/>
          <w:szCs w:val="26"/>
        </w:rPr>
        <w:t>districts,</w:t>
      </w:r>
      <w:r w:rsidRPr="00A3497D">
        <w:rPr>
          <w:rFonts w:ascii="Arial" w:hAnsi="Arial" w:cs="Arial"/>
          <w:spacing w:val="-2"/>
          <w:sz w:val="26"/>
          <w:szCs w:val="26"/>
        </w:rPr>
        <w:t xml:space="preserve"> </w:t>
      </w:r>
      <w:r w:rsidRPr="00A3497D">
        <w:rPr>
          <w:rFonts w:ascii="Arial" w:hAnsi="Arial" w:cs="Arial"/>
          <w:sz w:val="26"/>
          <w:szCs w:val="26"/>
        </w:rPr>
        <w:t xml:space="preserve">local planning boards, and student </w:t>
      </w:r>
      <w:proofErr w:type="gramStart"/>
      <w:r w:rsidRPr="00A3497D">
        <w:rPr>
          <w:rFonts w:ascii="Arial" w:hAnsi="Arial" w:cs="Arial"/>
          <w:sz w:val="26"/>
          <w:szCs w:val="26"/>
        </w:rPr>
        <w:t>groups;</w:t>
      </w:r>
      <w:proofErr w:type="gramEnd"/>
    </w:p>
    <w:p w14:paraId="5CE08E0F" w14:textId="7344826D" w:rsidR="0080641B" w:rsidRPr="00A3497D" w:rsidRDefault="0080641B" w:rsidP="0080641B">
      <w:pPr>
        <w:pStyle w:val="ListParagraph"/>
        <w:widowControl w:val="0"/>
        <w:numPr>
          <w:ilvl w:val="1"/>
          <w:numId w:val="3"/>
        </w:numPr>
        <w:tabs>
          <w:tab w:val="left" w:pos="840"/>
        </w:tabs>
        <w:autoSpaceDE w:val="0"/>
        <w:autoSpaceDN w:val="0"/>
        <w:spacing w:before="80" w:after="80" w:line="240" w:lineRule="auto"/>
        <w:ind w:right="516" w:hanging="570"/>
        <w:contextualSpacing w:val="0"/>
        <w:rPr>
          <w:rFonts w:ascii="Arial" w:hAnsi="Arial" w:cs="Arial"/>
          <w:sz w:val="26"/>
          <w:szCs w:val="26"/>
        </w:rPr>
      </w:pPr>
      <w:r w:rsidRPr="00A3497D">
        <w:rPr>
          <w:rFonts w:ascii="Arial" w:hAnsi="Arial" w:cs="Arial"/>
          <w:sz w:val="26"/>
          <w:szCs w:val="26"/>
        </w:rPr>
        <w:t>Determines</w:t>
      </w:r>
      <w:r w:rsidRPr="00A3497D">
        <w:rPr>
          <w:rFonts w:ascii="Arial" w:hAnsi="Arial" w:cs="Arial"/>
          <w:spacing w:val="-3"/>
          <w:sz w:val="26"/>
          <w:szCs w:val="26"/>
        </w:rPr>
        <w:t xml:space="preserve"> </w:t>
      </w:r>
      <w:r w:rsidRPr="00A3497D">
        <w:rPr>
          <w:rFonts w:ascii="Arial" w:hAnsi="Arial" w:cs="Arial"/>
          <w:sz w:val="26"/>
          <w:szCs w:val="26"/>
        </w:rPr>
        <w:t>if</w:t>
      </w:r>
      <w:r w:rsidRPr="00A3497D">
        <w:rPr>
          <w:rFonts w:ascii="Arial" w:hAnsi="Arial" w:cs="Arial"/>
          <w:spacing w:val="-3"/>
          <w:sz w:val="26"/>
          <w:szCs w:val="26"/>
        </w:rPr>
        <w:t xml:space="preserve"> </w:t>
      </w:r>
      <w:r w:rsidRPr="00A3497D">
        <w:rPr>
          <w:rFonts w:ascii="Arial" w:hAnsi="Arial" w:cs="Arial"/>
          <w:sz w:val="26"/>
          <w:szCs w:val="26"/>
        </w:rPr>
        <w:t>elements</w:t>
      </w:r>
      <w:r w:rsidRPr="00A3497D">
        <w:rPr>
          <w:rFonts w:ascii="Arial" w:hAnsi="Arial" w:cs="Arial"/>
          <w:spacing w:val="-3"/>
          <w:sz w:val="26"/>
          <w:szCs w:val="26"/>
        </w:rPr>
        <w:t xml:space="preserve"> </w:t>
      </w:r>
      <w:r w:rsidRPr="00A3497D">
        <w:rPr>
          <w:rFonts w:ascii="Arial" w:hAnsi="Arial" w:cs="Arial"/>
          <w:sz w:val="26"/>
          <w:szCs w:val="26"/>
        </w:rPr>
        <w:t>of</w:t>
      </w:r>
      <w:r w:rsidRPr="00A3497D">
        <w:rPr>
          <w:rFonts w:ascii="Arial" w:hAnsi="Arial" w:cs="Arial"/>
          <w:spacing w:val="-5"/>
          <w:sz w:val="26"/>
          <w:szCs w:val="26"/>
        </w:rPr>
        <w:t xml:space="preserve"> </w:t>
      </w:r>
      <w:r w:rsidRPr="00A3497D">
        <w:rPr>
          <w:rFonts w:ascii="Arial" w:hAnsi="Arial" w:cs="Arial"/>
          <w:sz w:val="26"/>
          <w:szCs w:val="26"/>
        </w:rPr>
        <w:t>a</w:t>
      </w:r>
      <w:r w:rsidRPr="00A3497D">
        <w:rPr>
          <w:rFonts w:ascii="Arial" w:hAnsi="Arial" w:cs="Arial"/>
          <w:spacing w:val="-2"/>
          <w:sz w:val="26"/>
          <w:szCs w:val="26"/>
        </w:rPr>
        <w:t xml:space="preserve"> </w:t>
      </w:r>
      <w:r w:rsidRPr="00A3497D">
        <w:rPr>
          <w:rFonts w:ascii="Arial" w:hAnsi="Arial" w:cs="Arial"/>
          <w:sz w:val="26"/>
          <w:szCs w:val="26"/>
        </w:rPr>
        <w:t>water</w:t>
      </w:r>
      <w:r w:rsidRPr="00A3497D">
        <w:rPr>
          <w:rFonts w:ascii="Arial" w:hAnsi="Arial" w:cs="Arial"/>
          <w:spacing w:val="-4"/>
          <w:sz w:val="26"/>
          <w:szCs w:val="26"/>
        </w:rPr>
        <w:t xml:space="preserve"> </w:t>
      </w:r>
      <w:r w:rsidRPr="00A3497D">
        <w:rPr>
          <w:rFonts w:ascii="Arial" w:hAnsi="Arial" w:cs="Arial"/>
          <w:sz w:val="26"/>
          <w:szCs w:val="26"/>
        </w:rPr>
        <w:t>right</w:t>
      </w:r>
      <w:r w:rsidRPr="00A3497D">
        <w:rPr>
          <w:rFonts w:ascii="Arial" w:hAnsi="Arial" w:cs="Arial"/>
          <w:spacing w:val="-2"/>
          <w:sz w:val="26"/>
          <w:szCs w:val="26"/>
        </w:rPr>
        <w:t xml:space="preserve"> </w:t>
      </w:r>
      <w:r w:rsidRPr="00A3497D">
        <w:rPr>
          <w:rFonts w:ascii="Arial" w:hAnsi="Arial" w:cs="Arial"/>
          <w:sz w:val="26"/>
          <w:szCs w:val="26"/>
        </w:rPr>
        <w:t>application</w:t>
      </w:r>
      <w:r w:rsidRPr="00A3497D">
        <w:rPr>
          <w:rFonts w:ascii="Arial" w:hAnsi="Arial" w:cs="Arial"/>
          <w:spacing w:val="-2"/>
          <w:sz w:val="26"/>
          <w:szCs w:val="26"/>
        </w:rPr>
        <w:t xml:space="preserve"> </w:t>
      </w:r>
      <w:r w:rsidRPr="00A3497D">
        <w:rPr>
          <w:rFonts w:ascii="Arial" w:hAnsi="Arial" w:cs="Arial"/>
          <w:sz w:val="26"/>
          <w:szCs w:val="26"/>
        </w:rPr>
        <w:t>have</w:t>
      </w:r>
      <w:r w:rsidRPr="00A3497D">
        <w:rPr>
          <w:rFonts w:ascii="Arial" w:hAnsi="Arial" w:cs="Arial"/>
          <w:spacing w:val="-2"/>
          <w:sz w:val="26"/>
          <w:szCs w:val="26"/>
        </w:rPr>
        <w:t xml:space="preserve"> </w:t>
      </w:r>
      <w:r w:rsidRPr="00A3497D">
        <w:rPr>
          <w:rFonts w:ascii="Arial" w:hAnsi="Arial" w:cs="Arial"/>
          <w:sz w:val="26"/>
          <w:szCs w:val="26"/>
        </w:rPr>
        <w:t>been met and may then modify, remark, condition, or deny the water right;</w:t>
      </w:r>
      <w:r w:rsidR="000E3724">
        <w:rPr>
          <w:rFonts w:ascii="Arial" w:hAnsi="Arial" w:cs="Arial"/>
          <w:sz w:val="26"/>
          <w:szCs w:val="26"/>
        </w:rPr>
        <w:t xml:space="preserve"> and</w:t>
      </w:r>
    </w:p>
    <w:p w14:paraId="00F88DA0" w14:textId="77777777" w:rsidR="0080641B" w:rsidRDefault="0080641B" w:rsidP="0080641B">
      <w:pPr>
        <w:pStyle w:val="ListParagraph"/>
        <w:widowControl w:val="0"/>
        <w:numPr>
          <w:ilvl w:val="1"/>
          <w:numId w:val="3"/>
        </w:numPr>
        <w:tabs>
          <w:tab w:val="left" w:pos="840"/>
        </w:tabs>
        <w:autoSpaceDE w:val="0"/>
        <w:autoSpaceDN w:val="0"/>
        <w:spacing w:before="80" w:after="80" w:line="240" w:lineRule="auto"/>
        <w:ind w:right="384" w:hanging="570"/>
        <w:contextualSpacing w:val="0"/>
        <w:rPr>
          <w:rFonts w:ascii="Arial" w:hAnsi="Arial" w:cs="Arial"/>
          <w:sz w:val="26"/>
          <w:szCs w:val="26"/>
        </w:rPr>
      </w:pPr>
      <w:r w:rsidRPr="00A3497D">
        <w:rPr>
          <w:rFonts w:ascii="Arial" w:hAnsi="Arial" w:cs="Arial"/>
          <w:sz w:val="26"/>
          <w:szCs w:val="26"/>
        </w:rPr>
        <w:t>Analyzes</w:t>
      </w:r>
      <w:r w:rsidRPr="00A3497D">
        <w:rPr>
          <w:rFonts w:ascii="Arial" w:hAnsi="Arial" w:cs="Arial"/>
          <w:spacing w:val="-6"/>
          <w:sz w:val="26"/>
          <w:szCs w:val="26"/>
        </w:rPr>
        <w:t xml:space="preserve"> </w:t>
      </w:r>
      <w:r w:rsidRPr="00A3497D">
        <w:rPr>
          <w:rFonts w:ascii="Arial" w:hAnsi="Arial" w:cs="Arial"/>
          <w:sz w:val="26"/>
          <w:szCs w:val="26"/>
        </w:rPr>
        <w:t>the</w:t>
      </w:r>
      <w:r w:rsidRPr="00A3497D">
        <w:rPr>
          <w:rFonts w:ascii="Arial" w:hAnsi="Arial" w:cs="Arial"/>
          <w:spacing w:val="-5"/>
          <w:sz w:val="26"/>
          <w:szCs w:val="26"/>
        </w:rPr>
        <w:t xml:space="preserve"> </w:t>
      </w:r>
      <w:r w:rsidRPr="00A3497D">
        <w:rPr>
          <w:rFonts w:ascii="Arial" w:hAnsi="Arial" w:cs="Arial"/>
          <w:sz w:val="26"/>
          <w:szCs w:val="26"/>
        </w:rPr>
        <w:t>applicant’s</w:t>
      </w:r>
      <w:r w:rsidRPr="00A3497D">
        <w:rPr>
          <w:rFonts w:ascii="Arial" w:hAnsi="Arial" w:cs="Arial"/>
          <w:spacing w:val="-4"/>
          <w:sz w:val="26"/>
          <w:szCs w:val="26"/>
        </w:rPr>
        <w:t xml:space="preserve"> </w:t>
      </w:r>
      <w:r w:rsidRPr="00A3497D">
        <w:rPr>
          <w:rFonts w:ascii="Arial" w:hAnsi="Arial" w:cs="Arial"/>
          <w:sz w:val="26"/>
          <w:szCs w:val="26"/>
        </w:rPr>
        <w:t>justification</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3"/>
          <w:sz w:val="26"/>
          <w:szCs w:val="26"/>
        </w:rPr>
        <w:t xml:space="preserve"> </w:t>
      </w:r>
      <w:r w:rsidRPr="00A3497D">
        <w:rPr>
          <w:rFonts w:ascii="Arial" w:hAnsi="Arial" w:cs="Arial"/>
          <w:sz w:val="26"/>
          <w:szCs w:val="26"/>
        </w:rPr>
        <w:t>calculations</w:t>
      </w:r>
      <w:r w:rsidRPr="00A3497D">
        <w:rPr>
          <w:rFonts w:ascii="Arial" w:hAnsi="Arial" w:cs="Arial"/>
          <w:spacing w:val="-6"/>
          <w:sz w:val="26"/>
          <w:szCs w:val="26"/>
        </w:rPr>
        <w:t xml:space="preserve"> </w:t>
      </w:r>
      <w:r w:rsidRPr="00A3497D">
        <w:rPr>
          <w:rFonts w:ascii="Arial" w:hAnsi="Arial" w:cs="Arial"/>
          <w:sz w:val="26"/>
          <w:szCs w:val="26"/>
        </w:rPr>
        <w:t>for</w:t>
      </w:r>
      <w:r w:rsidRPr="00A3497D">
        <w:rPr>
          <w:rFonts w:ascii="Arial" w:hAnsi="Arial" w:cs="Arial"/>
          <w:spacing w:val="-5"/>
          <w:sz w:val="26"/>
          <w:szCs w:val="26"/>
        </w:rPr>
        <w:t xml:space="preserve"> </w:t>
      </w:r>
      <w:r w:rsidRPr="00A3497D">
        <w:rPr>
          <w:rFonts w:ascii="Arial" w:hAnsi="Arial" w:cs="Arial"/>
          <w:sz w:val="26"/>
          <w:szCs w:val="26"/>
        </w:rPr>
        <w:t>the</w:t>
      </w:r>
      <w:r w:rsidRPr="00A3497D">
        <w:rPr>
          <w:rFonts w:ascii="Arial" w:hAnsi="Arial" w:cs="Arial"/>
          <w:spacing w:val="-3"/>
          <w:sz w:val="26"/>
          <w:szCs w:val="26"/>
        </w:rPr>
        <w:t xml:space="preserve"> </w:t>
      </w:r>
      <w:r w:rsidRPr="00A3497D">
        <w:rPr>
          <w:rFonts w:ascii="Arial" w:hAnsi="Arial" w:cs="Arial"/>
          <w:sz w:val="26"/>
          <w:szCs w:val="26"/>
        </w:rPr>
        <w:t>requested</w:t>
      </w:r>
      <w:r w:rsidRPr="00A3497D">
        <w:rPr>
          <w:rFonts w:ascii="Arial" w:hAnsi="Arial" w:cs="Arial"/>
          <w:spacing w:val="-3"/>
          <w:sz w:val="26"/>
          <w:szCs w:val="26"/>
        </w:rPr>
        <w:t xml:space="preserve"> </w:t>
      </w:r>
      <w:r w:rsidRPr="00A3497D">
        <w:rPr>
          <w:rFonts w:ascii="Arial" w:hAnsi="Arial" w:cs="Arial"/>
          <w:sz w:val="26"/>
          <w:szCs w:val="26"/>
        </w:rPr>
        <w:t>flow</w:t>
      </w:r>
      <w:r w:rsidRPr="00A3497D">
        <w:rPr>
          <w:rFonts w:ascii="Arial" w:hAnsi="Arial" w:cs="Arial"/>
          <w:spacing w:val="-4"/>
          <w:sz w:val="26"/>
          <w:szCs w:val="26"/>
        </w:rPr>
        <w:t xml:space="preserve"> </w:t>
      </w:r>
      <w:r w:rsidRPr="00A3497D">
        <w:rPr>
          <w:rFonts w:ascii="Arial" w:hAnsi="Arial" w:cs="Arial"/>
          <w:sz w:val="26"/>
          <w:szCs w:val="26"/>
        </w:rPr>
        <w:t>rate and volume to determine if the amount of water requested is reasonable.</w:t>
      </w:r>
    </w:p>
    <w:p w14:paraId="0375F330" w14:textId="1C4DE574" w:rsidR="00777EA9" w:rsidRPr="00A3497D" w:rsidRDefault="00777EA9" w:rsidP="00552C72">
      <w:pPr>
        <w:pStyle w:val="Heading1"/>
        <w:numPr>
          <w:ilvl w:val="0"/>
          <w:numId w:val="3"/>
        </w:numPr>
        <w:tabs>
          <w:tab w:val="left" w:pos="480"/>
          <w:tab w:val="left" w:pos="8759"/>
        </w:tabs>
        <w:ind w:left="720"/>
        <w:rPr>
          <w:rFonts w:ascii="Arial" w:eastAsia="Arial" w:hAnsi="Arial" w:cs="Arial"/>
          <w:b/>
          <w:bCs/>
          <w:color w:val="2E74B5" w:themeColor="accent5" w:themeShade="BF"/>
          <w:kern w:val="0"/>
          <w:sz w:val="26"/>
          <w:szCs w:val="26"/>
          <w14:ligatures w14:val="none"/>
        </w:rPr>
      </w:pPr>
      <w:r w:rsidRPr="00A3497D">
        <w:rPr>
          <w:rFonts w:ascii="Arial" w:eastAsia="Arial" w:hAnsi="Arial" w:cs="Arial"/>
          <w:b/>
          <w:bCs/>
          <w:color w:val="2E74B5" w:themeColor="accent5" w:themeShade="BF"/>
          <w:kern w:val="0"/>
          <w:sz w:val="26"/>
          <w:szCs w:val="26"/>
          <w14:ligatures w14:val="none"/>
        </w:rPr>
        <w:t>OTHER DUTIES AS ASSIGNED</w:t>
      </w:r>
      <w:r w:rsidRPr="00A3497D">
        <w:rPr>
          <w:rFonts w:ascii="Arial" w:eastAsia="Arial" w:hAnsi="Arial" w:cs="Arial"/>
          <w:b/>
          <w:bCs/>
          <w:color w:val="2E74B5" w:themeColor="accent5" w:themeShade="BF"/>
          <w:kern w:val="0"/>
          <w:sz w:val="26"/>
          <w:szCs w:val="26"/>
          <w14:ligatures w14:val="none"/>
        </w:rPr>
        <w:tab/>
      </w:r>
      <w:r w:rsidR="00D46CFD">
        <w:rPr>
          <w:rFonts w:ascii="Arial" w:eastAsia="Arial" w:hAnsi="Arial" w:cs="Arial"/>
          <w:b/>
          <w:bCs/>
          <w:color w:val="2E74B5" w:themeColor="accent5" w:themeShade="BF"/>
          <w:kern w:val="0"/>
          <w:sz w:val="26"/>
          <w:szCs w:val="26"/>
          <w14:ligatures w14:val="none"/>
        </w:rPr>
        <w:t>1</w:t>
      </w:r>
      <w:r w:rsidR="00A9752B">
        <w:rPr>
          <w:rFonts w:ascii="Arial" w:eastAsia="Arial" w:hAnsi="Arial" w:cs="Arial"/>
          <w:b/>
          <w:bCs/>
          <w:color w:val="2E74B5" w:themeColor="accent5" w:themeShade="BF"/>
          <w:kern w:val="0"/>
          <w:sz w:val="26"/>
          <w:szCs w:val="26"/>
          <w14:ligatures w14:val="none"/>
        </w:rPr>
        <w:t>0</w:t>
      </w:r>
      <w:r w:rsidRPr="00A3497D">
        <w:rPr>
          <w:rFonts w:ascii="Arial" w:eastAsia="Arial" w:hAnsi="Arial" w:cs="Arial"/>
          <w:b/>
          <w:bCs/>
          <w:color w:val="2E74B5" w:themeColor="accent5" w:themeShade="BF"/>
          <w:kern w:val="0"/>
          <w:sz w:val="26"/>
          <w:szCs w:val="26"/>
          <w14:ligatures w14:val="none"/>
        </w:rPr>
        <w:t>%</w:t>
      </w:r>
    </w:p>
    <w:p w14:paraId="565103C4" w14:textId="77777777" w:rsidR="00FF0D12" w:rsidRPr="00FF0D12" w:rsidRDefault="00777EA9" w:rsidP="00552C72">
      <w:pPr>
        <w:pStyle w:val="ListParagraph"/>
        <w:widowControl w:val="0"/>
        <w:numPr>
          <w:ilvl w:val="1"/>
          <w:numId w:val="3"/>
        </w:numPr>
        <w:tabs>
          <w:tab w:val="left" w:pos="840"/>
        </w:tabs>
        <w:autoSpaceDE w:val="0"/>
        <w:autoSpaceDN w:val="0"/>
        <w:spacing w:before="80" w:after="80" w:line="240" w:lineRule="auto"/>
        <w:ind w:right="343"/>
        <w:contextualSpacing w:val="0"/>
        <w:rPr>
          <w:rFonts w:ascii="Arial" w:hAnsi="Arial" w:cs="Arial"/>
          <w:sz w:val="26"/>
          <w:szCs w:val="26"/>
        </w:rPr>
      </w:pPr>
      <w:r w:rsidRPr="00A3497D">
        <w:rPr>
          <w:rFonts w:ascii="Arial" w:hAnsi="Arial" w:cs="Arial"/>
          <w:sz w:val="26"/>
          <w:szCs w:val="26"/>
        </w:rPr>
        <w:t>Performs a variety of other professional and technical duties in support of the Office of the Engineer and the Board.</w:t>
      </w:r>
      <w:r w:rsidRPr="00A3497D">
        <w:rPr>
          <w:rFonts w:ascii="Arial" w:hAnsi="Arial" w:cs="Arial"/>
          <w:spacing w:val="40"/>
          <w:sz w:val="26"/>
          <w:szCs w:val="26"/>
        </w:rPr>
        <w:t xml:space="preserve"> </w:t>
      </w:r>
      <w:r w:rsidRPr="00A3497D">
        <w:rPr>
          <w:rFonts w:ascii="Arial" w:hAnsi="Arial" w:cs="Arial"/>
          <w:sz w:val="26"/>
          <w:szCs w:val="26"/>
        </w:rPr>
        <w:t>This includes activities such as attending training</w:t>
      </w:r>
      <w:r w:rsidRPr="00A3497D">
        <w:rPr>
          <w:rFonts w:ascii="Arial" w:hAnsi="Arial" w:cs="Arial"/>
          <w:spacing w:val="-5"/>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r w:rsidRPr="00A3497D">
        <w:rPr>
          <w:rFonts w:ascii="Arial" w:hAnsi="Arial" w:cs="Arial"/>
          <w:sz w:val="26"/>
          <w:szCs w:val="26"/>
        </w:rPr>
        <w:t>educational</w:t>
      </w:r>
      <w:r w:rsidRPr="00A3497D">
        <w:rPr>
          <w:rFonts w:ascii="Arial" w:hAnsi="Arial" w:cs="Arial"/>
          <w:spacing w:val="-5"/>
          <w:sz w:val="26"/>
          <w:szCs w:val="26"/>
        </w:rPr>
        <w:t xml:space="preserve"> </w:t>
      </w:r>
      <w:r w:rsidRPr="00A3497D">
        <w:rPr>
          <w:rFonts w:ascii="Arial" w:hAnsi="Arial" w:cs="Arial"/>
          <w:sz w:val="26"/>
          <w:szCs w:val="26"/>
        </w:rPr>
        <w:t>programs,</w:t>
      </w:r>
      <w:r w:rsidRPr="00A3497D">
        <w:rPr>
          <w:rFonts w:ascii="Arial" w:hAnsi="Arial" w:cs="Arial"/>
          <w:spacing w:val="-6"/>
          <w:sz w:val="26"/>
          <w:szCs w:val="26"/>
        </w:rPr>
        <w:t xml:space="preserve"> </w:t>
      </w:r>
      <w:r w:rsidRPr="00A3497D">
        <w:rPr>
          <w:rFonts w:ascii="Arial" w:hAnsi="Arial" w:cs="Arial"/>
          <w:sz w:val="26"/>
          <w:szCs w:val="26"/>
        </w:rPr>
        <w:t>meetings,</w:t>
      </w:r>
      <w:r w:rsidRPr="00A3497D">
        <w:rPr>
          <w:rFonts w:ascii="Arial" w:hAnsi="Arial" w:cs="Arial"/>
          <w:spacing w:val="-6"/>
          <w:sz w:val="26"/>
          <w:szCs w:val="26"/>
        </w:rPr>
        <w:t xml:space="preserve"> </w:t>
      </w:r>
      <w:r w:rsidRPr="00A3497D">
        <w:rPr>
          <w:rFonts w:ascii="Arial" w:hAnsi="Arial" w:cs="Arial"/>
          <w:sz w:val="26"/>
          <w:szCs w:val="26"/>
        </w:rPr>
        <w:t>and</w:t>
      </w:r>
      <w:r w:rsidRPr="00A3497D">
        <w:rPr>
          <w:rFonts w:ascii="Arial" w:hAnsi="Arial" w:cs="Arial"/>
          <w:spacing w:val="-5"/>
          <w:sz w:val="26"/>
          <w:szCs w:val="26"/>
        </w:rPr>
        <w:t xml:space="preserve"> </w:t>
      </w:r>
      <w:proofErr w:type="gramStart"/>
      <w:r w:rsidRPr="00A3497D">
        <w:rPr>
          <w:rFonts w:ascii="Arial" w:hAnsi="Arial" w:cs="Arial"/>
          <w:sz w:val="26"/>
          <w:szCs w:val="26"/>
        </w:rPr>
        <w:t>conferences;</w:t>
      </w:r>
      <w:proofErr w:type="gramEnd"/>
      <w:r w:rsidRPr="00A3497D">
        <w:rPr>
          <w:rFonts w:ascii="Arial" w:hAnsi="Arial" w:cs="Arial"/>
          <w:spacing w:val="-3"/>
          <w:sz w:val="26"/>
          <w:szCs w:val="26"/>
        </w:rPr>
        <w:t xml:space="preserve"> </w:t>
      </w:r>
    </w:p>
    <w:p w14:paraId="046D879D" w14:textId="038D432A" w:rsidR="00FF0D12" w:rsidRPr="00802271" w:rsidRDefault="00777EA9" w:rsidP="00552C72">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r w:rsidRPr="00A3497D">
        <w:rPr>
          <w:rFonts w:ascii="Arial" w:hAnsi="Arial" w:cs="Arial"/>
          <w:sz w:val="26"/>
          <w:szCs w:val="26"/>
        </w:rPr>
        <w:t xml:space="preserve">Completes administrative functions including providing input on </w:t>
      </w:r>
      <w:r w:rsidR="00925C1F">
        <w:rPr>
          <w:rFonts w:ascii="Arial" w:hAnsi="Arial" w:cs="Arial"/>
          <w:sz w:val="26"/>
          <w:szCs w:val="26"/>
        </w:rPr>
        <w:t>OE</w:t>
      </w:r>
      <w:r w:rsidRPr="00A3497D">
        <w:rPr>
          <w:rFonts w:ascii="Arial" w:hAnsi="Arial" w:cs="Arial"/>
          <w:spacing w:val="-3"/>
          <w:sz w:val="26"/>
          <w:szCs w:val="26"/>
        </w:rPr>
        <w:t xml:space="preserve"> </w:t>
      </w:r>
      <w:r w:rsidRPr="00A3497D">
        <w:rPr>
          <w:rFonts w:ascii="Arial" w:hAnsi="Arial" w:cs="Arial"/>
          <w:sz w:val="26"/>
          <w:szCs w:val="26"/>
        </w:rPr>
        <w:t>annual</w:t>
      </w:r>
      <w:r w:rsidRPr="00A3497D">
        <w:rPr>
          <w:rFonts w:ascii="Arial" w:hAnsi="Arial" w:cs="Arial"/>
          <w:spacing w:val="-2"/>
          <w:sz w:val="26"/>
          <w:szCs w:val="26"/>
        </w:rPr>
        <w:t xml:space="preserve"> </w:t>
      </w:r>
      <w:r w:rsidRPr="00A3497D">
        <w:rPr>
          <w:rFonts w:ascii="Arial" w:hAnsi="Arial" w:cs="Arial"/>
          <w:sz w:val="26"/>
          <w:szCs w:val="26"/>
        </w:rPr>
        <w:t>work</w:t>
      </w:r>
      <w:r w:rsidRPr="00A3497D">
        <w:rPr>
          <w:rFonts w:ascii="Arial" w:hAnsi="Arial" w:cs="Arial"/>
          <w:spacing w:val="-4"/>
          <w:sz w:val="26"/>
          <w:szCs w:val="26"/>
        </w:rPr>
        <w:t xml:space="preserve"> </w:t>
      </w:r>
      <w:r w:rsidRPr="00A3497D">
        <w:rPr>
          <w:rFonts w:ascii="Arial" w:hAnsi="Arial" w:cs="Arial"/>
          <w:sz w:val="26"/>
          <w:szCs w:val="26"/>
        </w:rPr>
        <w:t>plans,</w:t>
      </w:r>
      <w:r w:rsidRPr="00A3497D">
        <w:rPr>
          <w:rFonts w:ascii="Arial" w:hAnsi="Arial" w:cs="Arial"/>
          <w:spacing w:val="-4"/>
          <w:sz w:val="26"/>
          <w:szCs w:val="26"/>
        </w:rPr>
        <w:t xml:space="preserve"> </w:t>
      </w:r>
      <w:r w:rsidRPr="00A3497D">
        <w:rPr>
          <w:rFonts w:ascii="Arial" w:hAnsi="Arial" w:cs="Arial"/>
          <w:sz w:val="26"/>
          <w:szCs w:val="26"/>
        </w:rPr>
        <w:t>and</w:t>
      </w:r>
      <w:r w:rsidRPr="00A3497D">
        <w:rPr>
          <w:rFonts w:ascii="Arial" w:hAnsi="Arial" w:cs="Arial"/>
          <w:spacing w:val="-3"/>
          <w:sz w:val="26"/>
          <w:szCs w:val="26"/>
        </w:rPr>
        <w:t xml:space="preserve"> </w:t>
      </w:r>
      <w:r w:rsidRPr="00A3497D">
        <w:rPr>
          <w:rFonts w:ascii="Arial" w:hAnsi="Arial" w:cs="Arial"/>
          <w:sz w:val="26"/>
          <w:szCs w:val="26"/>
        </w:rPr>
        <w:t>other</w:t>
      </w:r>
      <w:r w:rsidRPr="00A3497D">
        <w:rPr>
          <w:rFonts w:ascii="Arial" w:hAnsi="Arial" w:cs="Arial"/>
          <w:spacing w:val="-3"/>
          <w:sz w:val="26"/>
          <w:szCs w:val="26"/>
        </w:rPr>
        <w:t xml:space="preserve"> </w:t>
      </w:r>
      <w:r w:rsidRPr="00A3497D">
        <w:rPr>
          <w:rFonts w:ascii="Arial" w:hAnsi="Arial" w:cs="Arial"/>
          <w:sz w:val="26"/>
          <w:szCs w:val="26"/>
        </w:rPr>
        <w:t>related</w:t>
      </w:r>
      <w:r w:rsidRPr="00A3497D">
        <w:rPr>
          <w:rFonts w:ascii="Arial" w:hAnsi="Arial" w:cs="Arial"/>
          <w:spacing w:val="-1"/>
          <w:sz w:val="26"/>
          <w:szCs w:val="26"/>
        </w:rPr>
        <w:t xml:space="preserve"> </w:t>
      </w:r>
      <w:r w:rsidRPr="00A3497D">
        <w:rPr>
          <w:rFonts w:ascii="Arial" w:hAnsi="Arial" w:cs="Arial"/>
          <w:sz w:val="26"/>
          <w:szCs w:val="26"/>
        </w:rPr>
        <w:t>duties</w:t>
      </w:r>
      <w:r w:rsidRPr="00A3497D">
        <w:rPr>
          <w:rFonts w:ascii="Arial" w:hAnsi="Arial" w:cs="Arial"/>
          <w:spacing w:val="-2"/>
          <w:sz w:val="26"/>
          <w:szCs w:val="26"/>
        </w:rPr>
        <w:t xml:space="preserve"> </w:t>
      </w:r>
      <w:r w:rsidRPr="00A3497D">
        <w:rPr>
          <w:rFonts w:ascii="Arial" w:hAnsi="Arial" w:cs="Arial"/>
          <w:sz w:val="26"/>
          <w:szCs w:val="26"/>
        </w:rPr>
        <w:t>as</w:t>
      </w:r>
      <w:r w:rsidRPr="00A3497D">
        <w:rPr>
          <w:rFonts w:ascii="Arial" w:hAnsi="Arial" w:cs="Arial"/>
          <w:spacing w:val="-4"/>
          <w:sz w:val="26"/>
          <w:szCs w:val="26"/>
        </w:rPr>
        <w:t xml:space="preserve"> </w:t>
      </w:r>
      <w:r w:rsidRPr="00A3497D">
        <w:rPr>
          <w:rFonts w:ascii="Arial" w:hAnsi="Arial" w:cs="Arial"/>
          <w:sz w:val="26"/>
          <w:szCs w:val="26"/>
        </w:rPr>
        <w:t>assigned</w:t>
      </w:r>
      <w:r w:rsidR="007327D9">
        <w:rPr>
          <w:rFonts w:ascii="Arial" w:hAnsi="Arial" w:cs="Arial"/>
          <w:sz w:val="26"/>
          <w:szCs w:val="26"/>
        </w:rPr>
        <w:t xml:space="preserve">; </w:t>
      </w:r>
      <w:r w:rsidR="00802271">
        <w:rPr>
          <w:rFonts w:ascii="Arial" w:hAnsi="Arial" w:cs="Arial"/>
          <w:sz w:val="26"/>
          <w:szCs w:val="26"/>
        </w:rPr>
        <w:t>and</w:t>
      </w:r>
    </w:p>
    <w:p w14:paraId="52917113" w14:textId="2C1D29E3" w:rsidR="00802271" w:rsidRPr="00FF0D12" w:rsidRDefault="00802271" w:rsidP="00552C72">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proofErr w:type="gramStart"/>
      <w:r>
        <w:rPr>
          <w:rFonts w:ascii="Arial" w:hAnsi="Arial" w:cs="Arial"/>
          <w:sz w:val="26"/>
          <w:szCs w:val="26"/>
        </w:rPr>
        <w:t>Provides assistance to</w:t>
      </w:r>
      <w:proofErr w:type="gramEnd"/>
      <w:r>
        <w:rPr>
          <w:rFonts w:ascii="Arial" w:hAnsi="Arial" w:cs="Arial"/>
          <w:sz w:val="26"/>
          <w:szCs w:val="26"/>
        </w:rPr>
        <w:t xml:space="preserve"> the Water Engineer for personnel, filing, and other office organizational needs.</w:t>
      </w:r>
    </w:p>
    <w:p w14:paraId="5285F872" w14:textId="6C799625" w:rsidR="00FF0D12" w:rsidRPr="00FF0D12" w:rsidRDefault="00FF0D12" w:rsidP="00FF0D12">
      <w:pPr>
        <w:widowControl w:val="0"/>
        <w:tabs>
          <w:tab w:val="left" w:pos="840"/>
        </w:tabs>
        <w:autoSpaceDE w:val="0"/>
        <w:autoSpaceDN w:val="0"/>
        <w:spacing w:before="80" w:after="80" w:line="240" w:lineRule="auto"/>
        <w:ind w:right="331"/>
        <w:rPr>
          <w:rFonts w:ascii="Arial" w:hAnsi="Arial" w:cs="Arial"/>
          <w:i/>
          <w:iCs/>
          <w:sz w:val="26"/>
          <w:szCs w:val="26"/>
        </w:rPr>
      </w:pPr>
      <w:r w:rsidRPr="00FF0D12">
        <w:rPr>
          <w:rFonts w:ascii="Arial" w:hAnsi="Arial" w:cs="Arial"/>
          <w:b/>
          <w:bCs/>
          <w:i/>
          <w:iCs/>
          <w:sz w:val="26"/>
          <w:szCs w:val="26"/>
        </w:rPr>
        <w:t xml:space="preserve">Level II &amp; III </w:t>
      </w:r>
      <w:r w:rsidR="008967B5">
        <w:rPr>
          <w:rFonts w:ascii="Arial" w:hAnsi="Arial" w:cs="Arial"/>
          <w:b/>
          <w:bCs/>
          <w:i/>
          <w:iCs/>
          <w:sz w:val="26"/>
          <w:szCs w:val="26"/>
        </w:rPr>
        <w:t>Compliance Tech</w:t>
      </w:r>
      <w:r w:rsidRPr="00FF0D12">
        <w:rPr>
          <w:rFonts w:ascii="Arial" w:hAnsi="Arial" w:cs="Arial"/>
          <w:b/>
          <w:bCs/>
          <w:i/>
          <w:iCs/>
          <w:sz w:val="26"/>
          <w:szCs w:val="26"/>
        </w:rPr>
        <w:t xml:space="preserve"> duties, responsibilities, and expectations include:</w:t>
      </w:r>
    </w:p>
    <w:p w14:paraId="26CFE8FB" w14:textId="3D6F1FD9" w:rsidR="005C5D44" w:rsidRPr="00A9752B" w:rsidRDefault="00802271" w:rsidP="00A9752B">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r>
        <w:rPr>
          <w:rFonts w:ascii="Arial" w:hAnsi="Arial" w:cs="Arial"/>
          <w:sz w:val="26"/>
          <w:szCs w:val="26"/>
        </w:rPr>
        <w:t xml:space="preserve">Provides editing and </w:t>
      </w:r>
      <w:r w:rsidR="00A9752B">
        <w:rPr>
          <w:rFonts w:ascii="Arial" w:hAnsi="Arial" w:cs="Arial"/>
          <w:sz w:val="26"/>
          <w:szCs w:val="26"/>
        </w:rPr>
        <w:t xml:space="preserve">technical reviews of OE documents; </w:t>
      </w:r>
      <w:r w:rsidR="005C5D44" w:rsidRPr="00A9752B">
        <w:rPr>
          <w:rFonts w:ascii="Arial" w:hAnsi="Arial" w:cs="Arial"/>
          <w:sz w:val="26"/>
          <w:szCs w:val="26"/>
        </w:rPr>
        <w:t>and</w:t>
      </w:r>
    </w:p>
    <w:p w14:paraId="3100FBBA" w14:textId="346EDC9E" w:rsidR="00802271" w:rsidRPr="005C5D44" w:rsidRDefault="00802271" w:rsidP="00552C72">
      <w:pPr>
        <w:pStyle w:val="ListParagraph"/>
        <w:widowControl w:val="0"/>
        <w:numPr>
          <w:ilvl w:val="1"/>
          <w:numId w:val="3"/>
        </w:numPr>
        <w:tabs>
          <w:tab w:val="left" w:pos="840"/>
        </w:tabs>
        <w:autoSpaceDE w:val="0"/>
        <w:autoSpaceDN w:val="0"/>
        <w:spacing w:before="80" w:after="80" w:line="240" w:lineRule="auto"/>
        <w:ind w:right="329"/>
        <w:contextualSpacing w:val="0"/>
        <w:rPr>
          <w:rFonts w:ascii="Arial" w:hAnsi="Arial" w:cs="Arial"/>
          <w:b/>
          <w:sz w:val="26"/>
          <w:szCs w:val="26"/>
        </w:rPr>
      </w:pPr>
      <w:r>
        <w:rPr>
          <w:rFonts w:ascii="Arial" w:hAnsi="Arial" w:cs="Arial"/>
          <w:sz w:val="26"/>
          <w:szCs w:val="26"/>
        </w:rPr>
        <w:t>May be delegated autonomous drafting of certain OE documents.</w:t>
      </w:r>
    </w:p>
    <w:p w14:paraId="448D8C42" w14:textId="77777777" w:rsidR="00552C72" w:rsidRPr="003F1AC2" w:rsidRDefault="006374E8" w:rsidP="00477E9B">
      <w:pPr>
        <w:pStyle w:val="BodyText"/>
        <w:spacing w:before="240" w:after="80" w:line="360" w:lineRule="exact"/>
        <w:ind w:right="101"/>
        <w:rPr>
          <w:b/>
          <w:bCs/>
          <w:sz w:val="26"/>
          <w:szCs w:val="26"/>
          <w:u w:val="single"/>
        </w:rPr>
      </w:pPr>
      <w:r w:rsidRPr="003F1AC2">
        <w:rPr>
          <w:b/>
          <w:bCs/>
          <w:sz w:val="26"/>
          <w:szCs w:val="26"/>
          <w:u w:val="single"/>
        </w:rPr>
        <w:t xml:space="preserve">Direction Received: </w:t>
      </w:r>
    </w:p>
    <w:p w14:paraId="49C686FE" w14:textId="77777777" w:rsidR="007327D9" w:rsidRDefault="00777EA9" w:rsidP="00477E9B">
      <w:pPr>
        <w:pStyle w:val="BodyText"/>
        <w:spacing w:before="120" w:after="120" w:line="360" w:lineRule="exact"/>
        <w:ind w:right="101"/>
        <w:rPr>
          <w:sz w:val="26"/>
          <w:szCs w:val="26"/>
        </w:rPr>
      </w:pPr>
      <w:r w:rsidRPr="00A3497D">
        <w:rPr>
          <w:sz w:val="26"/>
          <w:szCs w:val="26"/>
        </w:rPr>
        <w:t xml:space="preserve">The incumbent receives direction from the Water Engineer who makes general and broad assignments. The incumbent is expected to use technical experience and education to complete assignments in a timely and professional manner. </w:t>
      </w:r>
    </w:p>
    <w:p w14:paraId="019DF348" w14:textId="77777777" w:rsidR="007327D9" w:rsidRDefault="00777EA9" w:rsidP="00477E9B">
      <w:pPr>
        <w:pStyle w:val="BodyText"/>
        <w:spacing w:before="120" w:after="120" w:line="360" w:lineRule="exact"/>
        <w:ind w:right="101"/>
        <w:rPr>
          <w:sz w:val="26"/>
          <w:szCs w:val="26"/>
        </w:rPr>
      </w:pPr>
      <w:r w:rsidRPr="00A3497D">
        <w:rPr>
          <w:sz w:val="26"/>
          <w:szCs w:val="26"/>
        </w:rPr>
        <w:t>Due to the “</w:t>
      </w:r>
      <w:proofErr w:type="spellStart"/>
      <w:r w:rsidRPr="00A3497D">
        <w:rPr>
          <w:sz w:val="26"/>
          <w:szCs w:val="26"/>
        </w:rPr>
        <w:t>start up</w:t>
      </w:r>
      <w:proofErr w:type="spellEnd"/>
      <w:r w:rsidRPr="00A3497D">
        <w:rPr>
          <w:sz w:val="26"/>
          <w:szCs w:val="26"/>
        </w:rPr>
        <w:t xml:space="preserve"> nature” of the FRWMB compact implementation, the incumbent is expected to discuss precedent setting situations with the Water Engineer, prior to implementation.</w:t>
      </w:r>
      <w:r w:rsidR="007327D9">
        <w:rPr>
          <w:sz w:val="26"/>
          <w:szCs w:val="26"/>
        </w:rPr>
        <w:t xml:space="preserve">  </w:t>
      </w:r>
    </w:p>
    <w:p w14:paraId="40818410" w14:textId="60358E38" w:rsidR="00777EA9" w:rsidRPr="00BC002E" w:rsidRDefault="00777EA9" w:rsidP="00477E9B">
      <w:pPr>
        <w:pStyle w:val="BodyText"/>
        <w:spacing w:before="120" w:after="120" w:line="360" w:lineRule="exact"/>
        <w:ind w:right="101"/>
        <w:rPr>
          <w:sz w:val="26"/>
          <w:szCs w:val="26"/>
        </w:rPr>
      </w:pPr>
      <w:r w:rsidRPr="00A3497D">
        <w:rPr>
          <w:sz w:val="26"/>
          <w:szCs w:val="26"/>
        </w:rPr>
        <w:t xml:space="preserve">Will resolve most situations using expertise and experience. </w:t>
      </w:r>
    </w:p>
    <w:p w14:paraId="702C01FF" w14:textId="05B21BBC" w:rsidR="00777EA9" w:rsidRPr="003F1AC2" w:rsidRDefault="00777EA9" w:rsidP="00477E9B">
      <w:pPr>
        <w:pStyle w:val="BodyText"/>
        <w:spacing w:before="240" w:after="80" w:line="360" w:lineRule="exact"/>
        <w:ind w:right="101"/>
        <w:rPr>
          <w:b/>
          <w:bCs/>
          <w:sz w:val="26"/>
          <w:szCs w:val="26"/>
          <w:u w:val="single"/>
        </w:rPr>
      </w:pPr>
      <w:r w:rsidRPr="003F1AC2">
        <w:rPr>
          <w:b/>
          <w:bCs/>
          <w:sz w:val="26"/>
          <w:szCs w:val="26"/>
          <w:u w:val="single"/>
        </w:rPr>
        <w:t xml:space="preserve">Working Relationships: </w:t>
      </w:r>
    </w:p>
    <w:p w14:paraId="63CDBF98" w14:textId="77777777" w:rsidR="00777EA9" w:rsidRPr="007327D9" w:rsidRDefault="00777EA9" w:rsidP="00477E9B">
      <w:pPr>
        <w:pStyle w:val="BodyText"/>
        <w:spacing w:before="120" w:after="120" w:line="360" w:lineRule="exact"/>
        <w:ind w:right="101"/>
        <w:rPr>
          <w:sz w:val="26"/>
          <w:szCs w:val="26"/>
        </w:rPr>
      </w:pPr>
      <w:r w:rsidRPr="00A3497D">
        <w:rPr>
          <w:sz w:val="26"/>
          <w:szCs w:val="26"/>
        </w:rPr>
        <w:t xml:space="preserve">Incumbent works with other professionals as an official representative of the FRWMB and the Water Engineer. Most contact is giving directions, offering </w:t>
      </w:r>
      <w:r w:rsidRPr="00A3497D">
        <w:rPr>
          <w:sz w:val="26"/>
          <w:szCs w:val="26"/>
        </w:rPr>
        <w:lastRenderedPageBreak/>
        <w:t xml:space="preserve">clarification and advice to applicants and customers. Will work directly with complex situations and complicated water rights applications.   Is expected to communicate professionally and clearly so that processes are understood and transparent to the public. </w:t>
      </w:r>
    </w:p>
    <w:p w14:paraId="06D8C994" w14:textId="77777777" w:rsidR="00777EA9" w:rsidRPr="007327D9" w:rsidRDefault="00777EA9" w:rsidP="00477E9B">
      <w:pPr>
        <w:pStyle w:val="BodyText"/>
        <w:spacing w:before="120" w:after="120" w:line="360" w:lineRule="exact"/>
        <w:ind w:right="101"/>
        <w:rPr>
          <w:sz w:val="26"/>
          <w:szCs w:val="26"/>
        </w:rPr>
      </w:pPr>
      <w:r w:rsidRPr="00A3497D">
        <w:rPr>
          <w:sz w:val="26"/>
          <w:szCs w:val="26"/>
        </w:rPr>
        <w:t xml:space="preserve">Will interface with State, Tribal and Federal staff as part of a team in support of full compact implementation. </w:t>
      </w:r>
    </w:p>
    <w:p w14:paraId="34186C05" w14:textId="77777777" w:rsidR="00993F27" w:rsidRPr="003F1AC2" w:rsidRDefault="00777EA9" w:rsidP="00477E9B">
      <w:pPr>
        <w:pStyle w:val="BodyText"/>
        <w:spacing w:before="240" w:after="80" w:line="360" w:lineRule="exact"/>
        <w:ind w:right="101"/>
        <w:rPr>
          <w:b/>
          <w:bCs/>
          <w:sz w:val="26"/>
          <w:szCs w:val="26"/>
          <w:u w:val="single"/>
        </w:rPr>
      </w:pPr>
      <w:r w:rsidRPr="003F1AC2">
        <w:rPr>
          <w:b/>
          <w:bCs/>
          <w:sz w:val="26"/>
          <w:szCs w:val="26"/>
          <w:u w:val="single"/>
        </w:rPr>
        <w:t>Minimum Qualifications (Education and Experience):</w:t>
      </w:r>
    </w:p>
    <w:p w14:paraId="7C0A7E9C" w14:textId="120B4CA9" w:rsidR="00777EA9" w:rsidRDefault="00777EA9" w:rsidP="00477E9B">
      <w:pPr>
        <w:pStyle w:val="BodyText"/>
        <w:spacing w:before="120" w:after="120" w:line="360" w:lineRule="exact"/>
        <w:ind w:right="101"/>
        <w:rPr>
          <w:sz w:val="26"/>
          <w:szCs w:val="26"/>
        </w:rPr>
      </w:pPr>
      <w:r w:rsidRPr="00A3497D">
        <w:rPr>
          <w:sz w:val="26"/>
          <w:szCs w:val="26"/>
        </w:rPr>
        <w:t>The</w:t>
      </w:r>
      <w:r w:rsidRPr="005442A5">
        <w:rPr>
          <w:sz w:val="26"/>
          <w:szCs w:val="26"/>
        </w:rPr>
        <w:t xml:space="preserve"> </w:t>
      </w:r>
      <w:r w:rsidRPr="00A3497D">
        <w:rPr>
          <w:sz w:val="26"/>
          <w:szCs w:val="26"/>
        </w:rPr>
        <w:t>required</w:t>
      </w:r>
      <w:r w:rsidRPr="005442A5">
        <w:rPr>
          <w:sz w:val="26"/>
          <w:szCs w:val="26"/>
        </w:rPr>
        <w:t xml:space="preserve"> </w:t>
      </w:r>
      <w:r w:rsidRPr="00A3497D">
        <w:rPr>
          <w:sz w:val="26"/>
          <w:szCs w:val="26"/>
        </w:rPr>
        <w:t>knowledge</w:t>
      </w:r>
      <w:r w:rsidRPr="005442A5">
        <w:rPr>
          <w:sz w:val="26"/>
          <w:szCs w:val="26"/>
        </w:rPr>
        <w:t xml:space="preserve"> </w:t>
      </w:r>
      <w:r w:rsidRPr="00A3497D">
        <w:rPr>
          <w:sz w:val="26"/>
          <w:szCs w:val="26"/>
        </w:rPr>
        <w:t xml:space="preserve">and skills are typically acquired through a </w:t>
      </w:r>
      <w:r w:rsidR="003840DC">
        <w:rPr>
          <w:sz w:val="26"/>
          <w:szCs w:val="26"/>
        </w:rPr>
        <w:t xml:space="preserve">high school degree/equivalency and a </w:t>
      </w:r>
      <w:r w:rsidRPr="00A3497D">
        <w:rPr>
          <w:sz w:val="26"/>
          <w:szCs w:val="26"/>
        </w:rPr>
        <w:t>combination of education and experience equivalent to a bachelor</w:t>
      </w:r>
      <w:r w:rsidR="003840DC">
        <w:rPr>
          <w:sz w:val="26"/>
          <w:szCs w:val="26"/>
        </w:rPr>
        <w:t xml:space="preserve">, </w:t>
      </w:r>
      <w:r w:rsidR="001713B5">
        <w:rPr>
          <w:sz w:val="26"/>
          <w:szCs w:val="26"/>
        </w:rPr>
        <w:t>associate</w:t>
      </w:r>
      <w:r w:rsidRPr="00A3497D">
        <w:rPr>
          <w:sz w:val="26"/>
          <w:szCs w:val="26"/>
        </w:rPr>
        <w:t xml:space="preserve"> degree</w:t>
      </w:r>
      <w:r w:rsidR="003840DC">
        <w:rPr>
          <w:sz w:val="26"/>
          <w:szCs w:val="26"/>
        </w:rPr>
        <w:t>,</w:t>
      </w:r>
      <w:r w:rsidR="001713B5">
        <w:rPr>
          <w:sz w:val="26"/>
          <w:szCs w:val="26"/>
        </w:rPr>
        <w:t xml:space="preserve"> or degree</w:t>
      </w:r>
      <w:r w:rsidR="005B672E" w:rsidRPr="005B672E">
        <w:rPr>
          <w:sz w:val="26"/>
          <w:szCs w:val="26"/>
        </w:rPr>
        <w:t xml:space="preserve"> </w:t>
      </w:r>
      <w:r w:rsidR="005B672E">
        <w:rPr>
          <w:sz w:val="26"/>
          <w:szCs w:val="26"/>
        </w:rPr>
        <w:t xml:space="preserve">or </w:t>
      </w:r>
      <w:r w:rsidR="005B672E">
        <w:rPr>
          <w:sz w:val="26"/>
          <w:szCs w:val="26"/>
        </w:rPr>
        <w:t>trade school</w:t>
      </w:r>
      <w:r w:rsidR="005B672E">
        <w:rPr>
          <w:sz w:val="26"/>
          <w:szCs w:val="26"/>
        </w:rPr>
        <w:t xml:space="preserve"> certificate</w:t>
      </w:r>
      <w:r w:rsidR="001713B5">
        <w:rPr>
          <w:sz w:val="26"/>
          <w:szCs w:val="26"/>
        </w:rPr>
        <w:t>; c</w:t>
      </w:r>
      <w:r w:rsidRPr="00A3497D">
        <w:rPr>
          <w:sz w:val="26"/>
          <w:szCs w:val="26"/>
        </w:rPr>
        <w:t>oursework</w:t>
      </w:r>
      <w:r w:rsidRPr="005442A5">
        <w:rPr>
          <w:sz w:val="26"/>
          <w:szCs w:val="26"/>
        </w:rPr>
        <w:t xml:space="preserve"> </w:t>
      </w:r>
      <w:r w:rsidRPr="00A3497D">
        <w:rPr>
          <w:sz w:val="26"/>
          <w:szCs w:val="26"/>
        </w:rPr>
        <w:t>in</w:t>
      </w:r>
      <w:r w:rsidRPr="005442A5">
        <w:rPr>
          <w:sz w:val="26"/>
          <w:szCs w:val="26"/>
        </w:rPr>
        <w:t xml:space="preserve"> </w:t>
      </w:r>
      <w:r w:rsidRPr="00A3497D">
        <w:rPr>
          <w:sz w:val="26"/>
          <w:szCs w:val="26"/>
        </w:rPr>
        <w:t>natural</w:t>
      </w:r>
      <w:r w:rsidRPr="005442A5">
        <w:rPr>
          <w:sz w:val="26"/>
          <w:szCs w:val="26"/>
        </w:rPr>
        <w:t xml:space="preserve"> </w:t>
      </w:r>
      <w:r w:rsidRPr="00A3497D">
        <w:rPr>
          <w:sz w:val="26"/>
          <w:szCs w:val="26"/>
        </w:rPr>
        <w:t>sciences,</w:t>
      </w:r>
      <w:r w:rsidRPr="005442A5">
        <w:rPr>
          <w:sz w:val="26"/>
          <w:szCs w:val="26"/>
        </w:rPr>
        <w:t xml:space="preserve"> </w:t>
      </w:r>
      <w:r w:rsidR="00E62089">
        <w:rPr>
          <w:sz w:val="26"/>
          <w:szCs w:val="26"/>
        </w:rPr>
        <w:t>business, administration</w:t>
      </w:r>
      <w:r w:rsidRPr="00A3497D">
        <w:rPr>
          <w:sz w:val="26"/>
          <w:szCs w:val="26"/>
        </w:rPr>
        <w:t>,</w:t>
      </w:r>
      <w:r w:rsidRPr="005442A5">
        <w:rPr>
          <w:sz w:val="26"/>
          <w:szCs w:val="26"/>
        </w:rPr>
        <w:t xml:space="preserve"> </w:t>
      </w:r>
      <w:r w:rsidRPr="00A3497D">
        <w:rPr>
          <w:sz w:val="26"/>
          <w:szCs w:val="26"/>
        </w:rPr>
        <w:t>public speaking, and writing is desirable.</w:t>
      </w:r>
      <w:r w:rsidR="001713B5">
        <w:rPr>
          <w:sz w:val="26"/>
          <w:szCs w:val="26"/>
        </w:rPr>
        <w:t xml:space="preserve">  Experience in administrative positions and other </w:t>
      </w:r>
      <w:r w:rsidRPr="00A3497D">
        <w:rPr>
          <w:sz w:val="26"/>
          <w:szCs w:val="26"/>
        </w:rPr>
        <w:t>combinations</w:t>
      </w:r>
      <w:r w:rsidRPr="005442A5">
        <w:rPr>
          <w:sz w:val="26"/>
          <w:szCs w:val="26"/>
        </w:rPr>
        <w:t xml:space="preserve"> </w:t>
      </w:r>
      <w:r w:rsidRPr="00A3497D">
        <w:rPr>
          <w:sz w:val="26"/>
          <w:szCs w:val="26"/>
        </w:rPr>
        <w:t>of</w:t>
      </w:r>
      <w:r w:rsidRPr="005442A5">
        <w:rPr>
          <w:sz w:val="26"/>
          <w:szCs w:val="26"/>
        </w:rPr>
        <w:t xml:space="preserve"> </w:t>
      </w:r>
      <w:r w:rsidRPr="00A3497D">
        <w:rPr>
          <w:sz w:val="26"/>
          <w:szCs w:val="26"/>
        </w:rPr>
        <w:t>education</w:t>
      </w:r>
      <w:r w:rsidRPr="005442A5">
        <w:rPr>
          <w:sz w:val="26"/>
          <w:szCs w:val="26"/>
        </w:rPr>
        <w:t xml:space="preserve"> </w:t>
      </w:r>
      <w:r w:rsidRPr="00A3497D">
        <w:rPr>
          <w:sz w:val="26"/>
          <w:szCs w:val="26"/>
        </w:rPr>
        <w:t>and</w:t>
      </w:r>
      <w:r w:rsidRPr="005442A5">
        <w:rPr>
          <w:sz w:val="26"/>
          <w:szCs w:val="26"/>
        </w:rPr>
        <w:t xml:space="preserve"> </w:t>
      </w:r>
      <w:r w:rsidRPr="00A3497D">
        <w:rPr>
          <w:sz w:val="26"/>
          <w:szCs w:val="26"/>
        </w:rPr>
        <w:t>experience</w:t>
      </w:r>
      <w:r w:rsidRPr="005442A5">
        <w:rPr>
          <w:sz w:val="26"/>
          <w:szCs w:val="26"/>
        </w:rPr>
        <w:t xml:space="preserve"> </w:t>
      </w:r>
      <w:r w:rsidRPr="00A3497D">
        <w:rPr>
          <w:sz w:val="26"/>
          <w:szCs w:val="26"/>
        </w:rPr>
        <w:t>may</w:t>
      </w:r>
      <w:r w:rsidRPr="005442A5">
        <w:rPr>
          <w:sz w:val="26"/>
          <w:szCs w:val="26"/>
        </w:rPr>
        <w:t xml:space="preserve"> </w:t>
      </w:r>
      <w:r w:rsidRPr="00A3497D">
        <w:rPr>
          <w:sz w:val="26"/>
          <w:szCs w:val="26"/>
        </w:rPr>
        <w:t>also</w:t>
      </w:r>
      <w:r w:rsidRPr="005442A5">
        <w:rPr>
          <w:sz w:val="26"/>
          <w:szCs w:val="26"/>
        </w:rPr>
        <w:t xml:space="preserve"> </w:t>
      </w:r>
      <w:r w:rsidRPr="00A3497D">
        <w:rPr>
          <w:sz w:val="26"/>
          <w:szCs w:val="26"/>
        </w:rPr>
        <w:t>be</w:t>
      </w:r>
      <w:r w:rsidRPr="005442A5">
        <w:rPr>
          <w:sz w:val="26"/>
          <w:szCs w:val="26"/>
        </w:rPr>
        <w:t xml:space="preserve"> considered.</w:t>
      </w:r>
    </w:p>
    <w:p w14:paraId="7EFA0360" w14:textId="14D1AACB" w:rsidR="008C4729" w:rsidRPr="00A3497D" w:rsidRDefault="008C4729" w:rsidP="00477E9B">
      <w:pPr>
        <w:pStyle w:val="BodyText"/>
        <w:spacing w:before="120" w:after="120" w:line="360" w:lineRule="exact"/>
        <w:ind w:right="101"/>
        <w:rPr>
          <w:sz w:val="26"/>
          <w:szCs w:val="26"/>
        </w:rPr>
      </w:pPr>
      <w:r>
        <w:rPr>
          <w:sz w:val="26"/>
          <w:szCs w:val="26"/>
        </w:rPr>
        <w:t xml:space="preserve">Level I, II, and III </w:t>
      </w:r>
      <w:r w:rsidR="00BE49D7">
        <w:rPr>
          <w:sz w:val="26"/>
          <w:szCs w:val="26"/>
        </w:rPr>
        <w:t>designation</w:t>
      </w:r>
      <w:r>
        <w:rPr>
          <w:sz w:val="26"/>
          <w:szCs w:val="26"/>
        </w:rPr>
        <w:t xml:space="preserve"> </w:t>
      </w:r>
      <w:r w:rsidR="00BE49D7">
        <w:rPr>
          <w:sz w:val="26"/>
          <w:szCs w:val="26"/>
        </w:rPr>
        <w:t xml:space="preserve">is directly related to education and experience.  </w:t>
      </w:r>
    </w:p>
    <w:p w14:paraId="012AA519" w14:textId="77777777" w:rsidR="00777EA9" w:rsidRPr="00A3497D" w:rsidRDefault="00777EA9" w:rsidP="00477E9B">
      <w:pPr>
        <w:pStyle w:val="Heading2"/>
        <w:spacing w:before="240"/>
        <w:ind w:left="0"/>
        <w:rPr>
          <w:sz w:val="26"/>
          <w:szCs w:val="26"/>
          <w:u w:val="none"/>
        </w:rPr>
      </w:pPr>
      <w:r w:rsidRPr="00A3497D">
        <w:rPr>
          <w:sz w:val="26"/>
          <w:szCs w:val="26"/>
        </w:rPr>
        <w:t>Competencies</w:t>
      </w:r>
      <w:r w:rsidRPr="00A3497D">
        <w:rPr>
          <w:spacing w:val="-3"/>
          <w:sz w:val="26"/>
          <w:szCs w:val="26"/>
        </w:rPr>
        <w:t xml:space="preserve"> </w:t>
      </w:r>
      <w:r w:rsidRPr="00A3497D">
        <w:rPr>
          <w:sz w:val="26"/>
          <w:szCs w:val="26"/>
        </w:rPr>
        <w:t>or</w:t>
      </w:r>
      <w:r w:rsidRPr="00A3497D">
        <w:rPr>
          <w:spacing w:val="62"/>
          <w:sz w:val="26"/>
          <w:szCs w:val="26"/>
        </w:rPr>
        <w:t xml:space="preserve"> </w:t>
      </w:r>
      <w:r w:rsidRPr="00A3497D">
        <w:rPr>
          <w:sz w:val="26"/>
          <w:szCs w:val="26"/>
        </w:rPr>
        <w:t>Knowledge,</w:t>
      </w:r>
      <w:r w:rsidRPr="00A3497D">
        <w:rPr>
          <w:spacing w:val="-4"/>
          <w:sz w:val="26"/>
          <w:szCs w:val="26"/>
        </w:rPr>
        <w:t xml:space="preserve"> </w:t>
      </w:r>
      <w:r w:rsidRPr="00A3497D">
        <w:rPr>
          <w:sz w:val="26"/>
          <w:szCs w:val="26"/>
        </w:rPr>
        <w:t>Skills,</w:t>
      </w:r>
      <w:r w:rsidRPr="00A3497D">
        <w:rPr>
          <w:spacing w:val="-4"/>
          <w:sz w:val="26"/>
          <w:szCs w:val="26"/>
        </w:rPr>
        <w:t xml:space="preserve"> </w:t>
      </w:r>
      <w:r w:rsidRPr="00A3497D">
        <w:rPr>
          <w:sz w:val="26"/>
          <w:szCs w:val="26"/>
        </w:rPr>
        <w:t>and</w:t>
      </w:r>
      <w:r w:rsidRPr="00A3497D">
        <w:rPr>
          <w:spacing w:val="-4"/>
          <w:sz w:val="26"/>
          <w:szCs w:val="26"/>
        </w:rPr>
        <w:t xml:space="preserve"> </w:t>
      </w:r>
      <w:r w:rsidRPr="00A3497D">
        <w:rPr>
          <w:spacing w:val="-2"/>
          <w:sz w:val="26"/>
          <w:szCs w:val="26"/>
        </w:rPr>
        <w:t>Abilities:</w:t>
      </w:r>
    </w:p>
    <w:p w14:paraId="4A080D4B" w14:textId="36A1202E" w:rsidR="0055451D" w:rsidRDefault="00777EA9" w:rsidP="00477E9B">
      <w:pPr>
        <w:pStyle w:val="BodyText"/>
        <w:spacing w:before="120" w:after="120" w:line="360" w:lineRule="exact"/>
        <w:ind w:right="101"/>
      </w:pPr>
      <w:r w:rsidRPr="00897FC2">
        <w:rPr>
          <w:b/>
          <w:bCs/>
          <w:sz w:val="26"/>
          <w:szCs w:val="26"/>
        </w:rPr>
        <w:t>Knowledge</w:t>
      </w:r>
      <w:r w:rsidRPr="00897FC2">
        <w:rPr>
          <w:sz w:val="26"/>
          <w:szCs w:val="26"/>
        </w:rPr>
        <w:t xml:space="preserve">: </w:t>
      </w:r>
      <w:r w:rsidR="0055451D">
        <w:t>Knowledge</w:t>
      </w:r>
      <w:r w:rsidR="0055451D">
        <w:rPr>
          <w:spacing w:val="-5"/>
        </w:rPr>
        <w:t xml:space="preserve"> </w:t>
      </w:r>
      <w:r w:rsidR="0055451D">
        <w:t>of</w:t>
      </w:r>
      <w:r w:rsidR="0055451D">
        <w:rPr>
          <w:spacing w:val="-5"/>
        </w:rPr>
        <w:t xml:space="preserve"> </w:t>
      </w:r>
      <w:r w:rsidR="0055451D">
        <w:t>principles</w:t>
      </w:r>
      <w:r w:rsidR="0055451D">
        <w:rPr>
          <w:spacing w:val="-3"/>
        </w:rPr>
        <w:t xml:space="preserve"> </w:t>
      </w:r>
      <w:r w:rsidR="0055451D">
        <w:t>and</w:t>
      </w:r>
      <w:r w:rsidR="0055451D">
        <w:rPr>
          <w:spacing w:val="-5"/>
        </w:rPr>
        <w:t xml:space="preserve"> </w:t>
      </w:r>
      <w:r w:rsidR="0055451D">
        <w:t>processes</w:t>
      </w:r>
      <w:r w:rsidR="0055451D">
        <w:rPr>
          <w:spacing w:val="-3"/>
        </w:rPr>
        <w:t xml:space="preserve"> </w:t>
      </w:r>
      <w:r w:rsidR="0055451D">
        <w:t>for</w:t>
      </w:r>
      <w:r w:rsidR="0055451D">
        <w:rPr>
          <w:spacing w:val="-3"/>
        </w:rPr>
        <w:t xml:space="preserve"> </w:t>
      </w:r>
      <w:r w:rsidR="0055451D">
        <w:t>providing customer and personal services. This includes customer needs assessment, meeting quality standards for services, and evaluation of customer satisfaction.</w:t>
      </w:r>
      <w:r w:rsidR="00F82D8B">
        <w:t xml:space="preserve">  </w:t>
      </w:r>
      <w:r w:rsidR="00F82D8B">
        <w:t>Knowledge of administrative and office procedures and systems such as</w:t>
      </w:r>
      <w:r w:rsidR="00F82D8B">
        <w:rPr>
          <w:spacing w:val="-3"/>
        </w:rPr>
        <w:t xml:space="preserve"> </w:t>
      </w:r>
      <w:r w:rsidR="00F82D8B">
        <w:t>word</w:t>
      </w:r>
      <w:r w:rsidR="00F82D8B">
        <w:rPr>
          <w:spacing w:val="-3"/>
        </w:rPr>
        <w:t xml:space="preserve"> </w:t>
      </w:r>
      <w:r w:rsidR="00F82D8B">
        <w:t>processing,</w:t>
      </w:r>
      <w:r w:rsidR="00F82D8B">
        <w:rPr>
          <w:spacing w:val="-5"/>
        </w:rPr>
        <w:t xml:space="preserve"> </w:t>
      </w:r>
      <w:r w:rsidR="00F82D8B">
        <w:t>managing</w:t>
      </w:r>
      <w:r w:rsidR="00F82D8B">
        <w:rPr>
          <w:spacing w:val="-2"/>
        </w:rPr>
        <w:t xml:space="preserve"> </w:t>
      </w:r>
      <w:r w:rsidR="00F82D8B">
        <w:t>files</w:t>
      </w:r>
      <w:r w:rsidR="00F82D8B">
        <w:rPr>
          <w:spacing w:val="-6"/>
        </w:rPr>
        <w:t xml:space="preserve"> </w:t>
      </w:r>
      <w:r w:rsidR="00F82D8B">
        <w:t>and</w:t>
      </w:r>
      <w:r w:rsidR="00F82D8B">
        <w:rPr>
          <w:spacing w:val="-3"/>
        </w:rPr>
        <w:t xml:space="preserve"> </w:t>
      </w:r>
      <w:r w:rsidR="00F82D8B">
        <w:t>records,</w:t>
      </w:r>
      <w:r w:rsidR="00F82D8B">
        <w:rPr>
          <w:spacing w:val="-3"/>
        </w:rPr>
        <w:t xml:space="preserve"> </w:t>
      </w:r>
      <w:r w:rsidR="00F82D8B">
        <w:t>printers,</w:t>
      </w:r>
      <w:r w:rsidR="00F82D8B">
        <w:rPr>
          <w:spacing w:val="-3"/>
        </w:rPr>
        <w:t xml:space="preserve"> </w:t>
      </w:r>
      <w:r w:rsidR="00F82D8B">
        <w:t>designing</w:t>
      </w:r>
      <w:r w:rsidR="00F82D8B">
        <w:rPr>
          <w:spacing w:val="-5"/>
        </w:rPr>
        <w:t xml:space="preserve"> </w:t>
      </w:r>
      <w:r w:rsidR="00F82D8B">
        <w:t>forms,</w:t>
      </w:r>
      <w:r w:rsidR="00F82D8B">
        <w:rPr>
          <w:spacing w:val="-5"/>
        </w:rPr>
        <w:t xml:space="preserve"> </w:t>
      </w:r>
      <w:r w:rsidR="00F82D8B">
        <w:t>and</w:t>
      </w:r>
      <w:r w:rsidR="00F82D8B">
        <w:rPr>
          <w:spacing w:val="-3"/>
        </w:rPr>
        <w:t xml:space="preserve"> </w:t>
      </w:r>
      <w:r w:rsidR="00F82D8B">
        <w:t xml:space="preserve">workplace </w:t>
      </w:r>
      <w:r w:rsidR="00F82D8B">
        <w:rPr>
          <w:spacing w:val="-2"/>
        </w:rPr>
        <w:t>terminology.</w:t>
      </w:r>
    </w:p>
    <w:p w14:paraId="22DDD0D8" w14:textId="04C9BA98" w:rsidR="00777EA9" w:rsidRPr="00A3497D" w:rsidRDefault="00777EA9" w:rsidP="00477E9B">
      <w:pPr>
        <w:pStyle w:val="BodyText"/>
        <w:spacing w:before="120" w:after="120" w:line="360" w:lineRule="exact"/>
        <w:ind w:right="101"/>
        <w:rPr>
          <w:sz w:val="26"/>
          <w:szCs w:val="26"/>
        </w:rPr>
      </w:pPr>
      <w:r w:rsidRPr="00D67808">
        <w:rPr>
          <w:b/>
          <w:bCs/>
          <w:sz w:val="26"/>
          <w:szCs w:val="26"/>
        </w:rPr>
        <w:t>Skills</w:t>
      </w:r>
      <w:r w:rsidRPr="00897FC2">
        <w:rPr>
          <w:sz w:val="26"/>
          <w:szCs w:val="26"/>
        </w:rPr>
        <w:t xml:space="preserve">: </w:t>
      </w:r>
      <w:r w:rsidRPr="00A3497D">
        <w:rPr>
          <w:sz w:val="26"/>
          <w:szCs w:val="26"/>
        </w:rPr>
        <w:t>The position requires skill in effective communication with people of varied technical levels. Must be skilled in operation of computers</w:t>
      </w:r>
      <w:r w:rsidR="00C4796D">
        <w:rPr>
          <w:sz w:val="26"/>
          <w:szCs w:val="26"/>
        </w:rPr>
        <w:t>, MS365,</w:t>
      </w:r>
      <w:r w:rsidRPr="00A3497D">
        <w:rPr>
          <w:sz w:val="26"/>
          <w:szCs w:val="26"/>
        </w:rPr>
        <w:t xml:space="preserve"> Word, </w:t>
      </w:r>
      <w:r w:rsidR="008D0D6F">
        <w:rPr>
          <w:sz w:val="26"/>
          <w:szCs w:val="26"/>
        </w:rPr>
        <w:t xml:space="preserve">Outlook, </w:t>
      </w:r>
      <w:r w:rsidRPr="00A3497D">
        <w:rPr>
          <w:sz w:val="26"/>
          <w:szCs w:val="26"/>
        </w:rPr>
        <w:t xml:space="preserve">Excel, and </w:t>
      </w:r>
      <w:r w:rsidR="00C4796D">
        <w:rPr>
          <w:sz w:val="26"/>
          <w:szCs w:val="26"/>
        </w:rPr>
        <w:t>Adobe</w:t>
      </w:r>
      <w:r w:rsidRPr="00A3497D">
        <w:rPr>
          <w:sz w:val="26"/>
          <w:szCs w:val="26"/>
        </w:rPr>
        <w:t>. Must be skilled in project management, conducting</w:t>
      </w:r>
      <w:r w:rsidRPr="00897FC2">
        <w:rPr>
          <w:sz w:val="26"/>
          <w:szCs w:val="26"/>
        </w:rPr>
        <w:t xml:space="preserve"> </w:t>
      </w:r>
      <w:r w:rsidRPr="00A3497D">
        <w:rPr>
          <w:sz w:val="26"/>
          <w:szCs w:val="26"/>
        </w:rPr>
        <w:t>legal</w:t>
      </w:r>
      <w:r w:rsidRPr="00897FC2">
        <w:rPr>
          <w:sz w:val="26"/>
          <w:szCs w:val="26"/>
        </w:rPr>
        <w:t xml:space="preserve"> </w:t>
      </w:r>
      <w:r w:rsidRPr="00A3497D">
        <w:rPr>
          <w:sz w:val="26"/>
          <w:szCs w:val="26"/>
        </w:rPr>
        <w:t>research,</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reading</w:t>
      </w:r>
      <w:r w:rsidRPr="00897FC2">
        <w:rPr>
          <w:sz w:val="26"/>
          <w:szCs w:val="26"/>
        </w:rPr>
        <w:t xml:space="preserve"> </w:t>
      </w:r>
      <w:r w:rsidRPr="00A3497D">
        <w:rPr>
          <w:sz w:val="26"/>
          <w:szCs w:val="26"/>
        </w:rPr>
        <w:t>technical</w:t>
      </w:r>
      <w:r w:rsidRPr="00897FC2">
        <w:rPr>
          <w:sz w:val="26"/>
          <w:szCs w:val="26"/>
        </w:rPr>
        <w:t xml:space="preserve"> </w:t>
      </w:r>
      <w:r w:rsidRPr="00A3497D">
        <w:rPr>
          <w:sz w:val="26"/>
          <w:szCs w:val="26"/>
        </w:rPr>
        <w:t>data</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reports.</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incumbent</w:t>
      </w:r>
      <w:r w:rsidRPr="00897FC2">
        <w:rPr>
          <w:sz w:val="26"/>
          <w:szCs w:val="26"/>
        </w:rPr>
        <w:t xml:space="preserve"> </w:t>
      </w:r>
      <w:r w:rsidRPr="00A3497D">
        <w:rPr>
          <w:sz w:val="26"/>
          <w:szCs w:val="26"/>
        </w:rPr>
        <w:t>must be capable of becoming proficient in GIS application (ArcView) and accessing and manipulating data in a computer database environment.</w:t>
      </w:r>
    </w:p>
    <w:p w14:paraId="01B9C575" w14:textId="2B6C65DA" w:rsidR="00777EA9" w:rsidRPr="00A3497D" w:rsidRDefault="00777EA9" w:rsidP="00477E9B">
      <w:pPr>
        <w:pStyle w:val="BodyText"/>
        <w:spacing w:before="120" w:after="120" w:line="360" w:lineRule="exact"/>
        <w:ind w:right="101"/>
        <w:rPr>
          <w:sz w:val="26"/>
          <w:szCs w:val="26"/>
        </w:rPr>
      </w:pPr>
      <w:r w:rsidRPr="00897FC2">
        <w:rPr>
          <w:b/>
          <w:bCs/>
          <w:sz w:val="26"/>
          <w:szCs w:val="26"/>
        </w:rPr>
        <w:t>Abilities</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position</w:t>
      </w:r>
      <w:r w:rsidRPr="00897FC2">
        <w:rPr>
          <w:sz w:val="26"/>
          <w:szCs w:val="26"/>
        </w:rPr>
        <w:t xml:space="preserve"> </w:t>
      </w:r>
      <w:r w:rsidRPr="00A3497D">
        <w:rPr>
          <w:sz w:val="26"/>
          <w:szCs w:val="26"/>
        </w:rPr>
        <w:t>requires</w:t>
      </w:r>
      <w:r w:rsidRPr="00897FC2">
        <w:rPr>
          <w:sz w:val="26"/>
          <w:szCs w:val="26"/>
        </w:rPr>
        <w:t xml:space="preserve"> </w:t>
      </w:r>
      <w:r w:rsidRPr="00A3497D">
        <w:rPr>
          <w:sz w:val="26"/>
          <w:szCs w:val="26"/>
        </w:rPr>
        <w:t>the</w:t>
      </w:r>
      <w:r w:rsidRPr="00897FC2">
        <w:rPr>
          <w:sz w:val="26"/>
          <w:szCs w:val="26"/>
        </w:rPr>
        <w:t xml:space="preserve"> </w:t>
      </w:r>
      <w:r w:rsidRPr="00A3497D">
        <w:rPr>
          <w:sz w:val="26"/>
          <w:szCs w:val="26"/>
        </w:rPr>
        <w:t>ability</w:t>
      </w:r>
      <w:r w:rsidRPr="00897FC2">
        <w:rPr>
          <w:sz w:val="26"/>
          <w:szCs w:val="26"/>
        </w:rPr>
        <w:t xml:space="preserve"> </w:t>
      </w:r>
      <w:r w:rsidRPr="00A3497D">
        <w:rPr>
          <w:sz w:val="26"/>
          <w:szCs w:val="26"/>
        </w:rPr>
        <w:t>to</w:t>
      </w:r>
      <w:r w:rsidRPr="00897FC2">
        <w:rPr>
          <w:sz w:val="26"/>
          <w:szCs w:val="26"/>
        </w:rPr>
        <w:t xml:space="preserve"> </w:t>
      </w:r>
      <w:r w:rsidRPr="00A3497D">
        <w:rPr>
          <w:sz w:val="26"/>
          <w:szCs w:val="26"/>
        </w:rPr>
        <w:t>analyze</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appraise</w:t>
      </w:r>
      <w:r w:rsidRPr="00897FC2">
        <w:rPr>
          <w:sz w:val="26"/>
          <w:szCs w:val="26"/>
        </w:rPr>
        <w:t xml:space="preserve"> </w:t>
      </w:r>
      <w:r w:rsidRPr="00A3497D">
        <w:rPr>
          <w:sz w:val="26"/>
          <w:szCs w:val="26"/>
        </w:rPr>
        <w:t>facts,</w:t>
      </w:r>
      <w:r w:rsidRPr="00897FC2">
        <w:rPr>
          <w:sz w:val="26"/>
          <w:szCs w:val="26"/>
        </w:rPr>
        <w:t xml:space="preserve"> </w:t>
      </w:r>
      <w:r w:rsidRPr="00A3497D">
        <w:rPr>
          <w:sz w:val="26"/>
          <w:szCs w:val="26"/>
        </w:rPr>
        <w:t>legal documents, and records to make defensible decisions. Must communicate effectively verbally</w:t>
      </w:r>
      <w:r w:rsidRPr="00897FC2">
        <w:rPr>
          <w:sz w:val="26"/>
          <w:szCs w:val="26"/>
        </w:rPr>
        <w:t xml:space="preserve"> </w:t>
      </w:r>
      <w:r w:rsidRPr="00A3497D">
        <w:rPr>
          <w:sz w:val="26"/>
          <w:szCs w:val="26"/>
        </w:rPr>
        <w:t>and</w:t>
      </w:r>
      <w:r w:rsidRPr="00897FC2">
        <w:rPr>
          <w:sz w:val="26"/>
          <w:szCs w:val="26"/>
        </w:rPr>
        <w:t xml:space="preserve"> </w:t>
      </w:r>
      <w:r w:rsidRPr="00A3497D">
        <w:rPr>
          <w:sz w:val="26"/>
          <w:szCs w:val="26"/>
        </w:rPr>
        <w:t>in</w:t>
      </w:r>
      <w:r w:rsidRPr="00897FC2">
        <w:rPr>
          <w:sz w:val="26"/>
          <w:szCs w:val="26"/>
        </w:rPr>
        <w:t xml:space="preserve"> </w:t>
      </w:r>
      <w:r w:rsidRPr="00A3497D">
        <w:rPr>
          <w:sz w:val="26"/>
          <w:szCs w:val="26"/>
        </w:rPr>
        <w:t>writing.</w:t>
      </w:r>
      <w:r w:rsidRPr="00897FC2">
        <w:rPr>
          <w:sz w:val="26"/>
          <w:szCs w:val="26"/>
        </w:rPr>
        <w:t xml:space="preserve"> </w:t>
      </w:r>
      <w:r w:rsidRPr="00A3497D">
        <w:rPr>
          <w:sz w:val="26"/>
          <w:szCs w:val="26"/>
        </w:rPr>
        <w:t>Demonstrated</w:t>
      </w:r>
      <w:r w:rsidRPr="00897FC2">
        <w:rPr>
          <w:sz w:val="26"/>
          <w:szCs w:val="26"/>
        </w:rPr>
        <w:t xml:space="preserve"> </w:t>
      </w:r>
      <w:r w:rsidRPr="00A3497D">
        <w:rPr>
          <w:sz w:val="26"/>
          <w:szCs w:val="26"/>
        </w:rPr>
        <w:t>proficiency</w:t>
      </w:r>
      <w:r w:rsidRPr="00897FC2">
        <w:rPr>
          <w:sz w:val="26"/>
          <w:szCs w:val="26"/>
        </w:rPr>
        <w:t xml:space="preserve"> </w:t>
      </w:r>
      <w:r w:rsidRPr="00A3497D">
        <w:rPr>
          <w:sz w:val="26"/>
          <w:szCs w:val="26"/>
        </w:rPr>
        <w:t>in</w:t>
      </w:r>
      <w:r w:rsidRPr="00897FC2">
        <w:rPr>
          <w:sz w:val="26"/>
          <w:szCs w:val="26"/>
        </w:rPr>
        <w:t xml:space="preserve"> </w:t>
      </w:r>
      <w:r w:rsidRPr="00A3497D">
        <w:rPr>
          <w:sz w:val="26"/>
          <w:szCs w:val="26"/>
        </w:rPr>
        <w:t>adjusting</w:t>
      </w:r>
      <w:r w:rsidRPr="00897FC2">
        <w:rPr>
          <w:sz w:val="26"/>
          <w:szCs w:val="26"/>
        </w:rPr>
        <w:t xml:space="preserve"> </w:t>
      </w:r>
      <w:r w:rsidRPr="00A3497D">
        <w:rPr>
          <w:sz w:val="26"/>
          <w:szCs w:val="26"/>
        </w:rPr>
        <w:t>to</w:t>
      </w:r>
      <w:r w:rsidRPr="00897FC2">
        <w:rPr>
          <w:sz w:val="26"/>
          <w:szCs w:val="26"/>
        </w:rPr>
        <w:t xml:space="preserve"> </w:t>
      </w:r>
      <w:proofErr w:type="gramStart"/>
      <w:r w:rsidRPr="00A3497D">
        <w:rPr>
          <w:sz w:val="26"/>
          <w:szCs w:val="26"/>
        </w:rPr>
        <w:t>meet</w:t>
      </w:r>
      <w:proofErr w:type="gramEnd"/>
      <w:r w:rsidRPr="00897FC2">
        <w:rPr>
          <w:sz w:val="26"/>
          <w:szCs w:val="26"/>
        </w:rPr>
        <w:t xml:space="preserve"> </w:t>
      </w:r>
      <w:r w:rsidRPr="00A3497D">
        <w:rPr>
          <w:sz w:val="26"/>
          <w:szCs w:val="26"/>
        </w:rPr>
        <w:t>changing</w:t>
      </w:r>
      <w:r w:rsidRPr="00897FC2">
        <w:rPr>
          <w:sz w:val="26"/>
          <w:szCs w:val="26"/>
        </w:rPr>
        <w:t xml:space="preserve"> </w:t>
      </w:r>
      <w:r w:rsidRPr="00A3497D">
        <w:rPr>
          <w:sz w:val="26"/>
          <w:szCs w:val="26"/>
        </w:rPr>
        <w:t xml:space="preserve">priorities while simultaneously working on multiple projects. Communicates objectively when providing information, advice, and guidance to technical and non-technical individuals and groups on complex and </w:t>
      </w:r>
      <w:r w:rsidRPr="00A3497D">
        <w:rPr>
          <w:sz w:val="26"/>
          <w:szCs w:val="26"/>
        </w:rPr>
        <w:lastRenderedPageBreak/>
        <w:t xml:space="preserve">controversial issues. Initiative and motivation to act independently and take responsibility for evaluating and responding to challenging situations, problems, and opportunities. Establishes and maintains effective working relationships with coworkers, supervisor, the Board, state and tribal agencies, local governments, and the public. </w:t>
      </w:r>
      <w:proofErr w:type="gramStart"/>
      <w:r w:rsidRPr="00A3497D">
        <w:rPr>
          <w:sz w:val="26"/>
          <w:szCs w:val="26"/>
        </w:rPr>
        <w:t>Models</w:t>
      </w:r>
      <w:proofErr w:type="gramEnd"/>
      <w:r w:rsidRPr="00A3497D">
        <w:rPr>
          <w:sz w:val="26"/>
          <w:szCs w:val="26"/>
        </w:rPr>
        <w:t xml:space="preserve"> high standards of honesty, integrity, trust, and openness. Knows and follows through with the correct standards of conduct and moral judgement. Communicates</w:t>
      </w:r>
      <w:r w:rsidRPr="00897FC2">
        <w:rPr>
          <w:sz w:val="26"/>
          <w:szCs w:val="26"/>
        </w:rPr>
        <w:t xml:space="preserve"> </w:t>
      </w:r>
      <w:r w:rsidRPr="00A3497D">
        <w:rPr>
          <w:sz w:val="26"/>
          <w:szCs w:val="26"/>
        </w:rPr>
        <w:t>and demonstrates</w:t>
      </w:r>
      <w:r w:rsidRPr="00897FC2">
        <w:rPr>
          <w:sz w:val="26"/>
          <w:szCs w:val="26"/>
        </w:rPr>
        <w:t xml:space="preserve"> </w:t>
      </w:r>
      <w:r w:rsidRPr="00A3497D">
        <w:rPr>
          <w:sz w:val="26"/>
          <w:szCs w:val="26"/>
        </w:rPr>
        <w:t>actions</w:t>
      </w:r>
      <w:r w:rsidRPr="00897FC2">
        <w:rPr>
          <w:sz w:val="26"/>
          <w:szCs w:val="26"/>
        </w:rPr>
        <w:t xml:space="preserve"> </w:t>
      </w:r>
      <w:r w:rsidRPr="00A3497D">
        <w:rPr>
          <w:sz w:val="26"/>
          <w:szCs w:val="26"/>
        </w:rPr>
        <w:t>in a consistent</w:t>
      </w:r>
      <w:r w:rsidRPr="00897FC2">
        <w:rPr>
          <w:sz w:val="26"/>
          <w:szCs w:val="26"/>
        </w:rPr>
        <w:t xml:space="preserve"> </w:t>
      </w:r>
      <w:r w:rsidRPr="00A3497D">
        <w:rPr>
          <w:sz w:val="26"/>
          <w:szCs w:val="26"/>
        </w:rPr>
        <w:t>manner.</w:t>
      </w:r>
      <w:r w:rsidRPr="00897FC2">
        <w:rPr>
          <w:sz w:val="26"/>
          <w:szCs w:val="26"/>
        </w:rPr>
        <w:t xml:space="preserve"> </w:t>
      </w:r>
      <w:r w:rsidRPr="00A3497D">
        <w:rPr>
          <w:sz w:val="26"/>
          <w:szCs w:val="26"/>
        </w:rPr>
        <w:t xml:space="preserve">Respects others, regardless of individual capabilities, agendas, opinions, or needs. Focuses to achieve results. Actively participates and respects the ideas of others. Looks for alternative ways to work with others that will create better results and working </w:t>
      </w:r>
      <w:r w:rsidRPr="00897FC2">
        <w:rPr>
          <w:sz w:val="26"/>
          <w:szCs w:val="26"/>
        </w:rPr>
        <w:t>relationships.</w:t>
      </w:r>
    </w:p>
    <w:p w14:paraId="6EF7960C" w14:textId="77777777" w:rsidR="00777EA9" w:rsidRPr="00A3497D" w:rsidRDefault="00777EA9" w:rsidP="00477E9B">
      <w:pPr>
        <w:pStyle w:val="Heading2"/>
        <w:spacing w:before="218"/>
        <w:ind w:left="0"/>
        <w:rPr>
          <w:sz w:val="26"/>
          <w:szCs w:val="26"/>
          <w:u w:val="none"/>
        </w:rPr>
      </w:pPr>
      <w:r w:rsidRPr="00A3497D">
        <w:rPr>
          <w:sz w:val="26"/>
          <w:szCs w:val="26"/>
        </w:rPr>
        <w:t>Physical</w:t>
      </w:r>
      <w:r w:rsidRPr="00A3497D">
        <w:rPr>
          <w:spacing w:val="-3"/>
          <w:sz w:val="26"/>
          <w:szCs w:val="26"/>
        </w:rPr>
        <w:t xml:space="preserve"> </w:t>
      </w:r>
      <w:r w:rsidRPr="00A3497D">
        <w:rPr>
          <w:sz w:val="26"/>
          <w:szCs w:val="26"/>
        </w:rPr>
        <w:t>Demands</w:t>
      </w:r>
      <w:r w:rsidRPr="00A3497D">
        <w:rPr>
          <w:spacing w:val="-2"/>
          <w:sz w:val="26"/>
          <w:szCs w:val="26"/>
        </w:rPr>
        <w:t xml:space="preserve"> </w:t>
      </w:r>
      <w:r w:rsidRPr="00A3497D">
        <w:rPr>
          <w:sz w:val="26"/>
          <w:szCs w:val="26"/>
        </w:rPr>
        <w:t>&amp;</w:t>
      </w:r>
      <w:r w:rsidRPr="00A3497D">
        <w:rPr>
          <w:spacing w:val="-6"/>
          <w:sz w:val="26"/>
          <w:szCs w:val="26"/>
        </w:rPr>
        <w:t xml:space="preserve"> </w:t>
      </w:r>
      <w:r w:rsidRPr="00A3497D">
        <w:rPr>
          <w:sz w:val="26"/>
          <w:szCs w:val="26"/>
        </w:rPr>
        <w:t>Working</w:t>
      </w:r>
      <w:r w:rsidRPr="00A3497D">
        <w:rPr>
          <w:spacing w:val="-2"/>
          <w:sz w:val="26"/>
          <w:szCs w:val="26"/>
        </w:rPr>
        <w:t xml:space="preserve"> Conditions:</w:t>
      </w:r>
    </w:p>
    <w:p w14:paraId="2B4448C4" w14:textId="4F0B038C" w:rsidR="00777EA9" w:rsidRPr="00A3497D" w:rsidRDefault="00777EA9" w:rsidP="00477E9B">
      <w:pPr>
        <w:ind w:right="141"/>
        <w:rPr>
          <w:rFonts w:ascii="Arial" w:hAnsi="Arial" w:cs="Arial"/>
          <w:i/>
          <w:sz w:val="26"/>
          <w:szCs w:val="26"/>
        </w:rPr>
      </w:pPr>
      <w:r w:rsidRPr="00A3497D">
        <w:rPr>
          <w:rFonts w:ascii="Arial" w:hAnsi="Arial" w:cs="Arial"/>
          <w:i/>
          <w:sz w:val="26"/>
          <w:szCs w:val="26"/>
        </w:rPr>
        <w:t>[described</w:t>
      </w:r>
      <w:r w:rsidRPr="00A3497D">
        <w:rPr>
          <w:rFonts w:ascii="Arial" w:hAnsi="Arial" w:cs="Arial"/>
          <w:i/>
          <w:spacing w:val="-4"/>
          <w:sz w:val="26"/>
          <w:szCs w:val="26"/>
        </w:rPr>
        <w:t xml:space="preserve"> </w:t>
      </w:r>
      <w:r w:rsidR="00BD39E8">
        <w:rPr>
          <w:rFonts w:ascii="Arial" w:hAnsi="Arial" w:cs="Arial"/>
          <w:i/>
          <w:spacing w:val="-4"/>
          <w:sz w:val="26"/>
          <w:szCs w:val="26"/>
        </w:rPr>
        <w:t xml:space="preserve">demands </w:t>
      </w:r>
      <w:r w:rsidRPr="00A3497D">
        <w:rPr>
          <w:rFonts w:ascii="Arial" w:hAnsi="Arial" w:cs="Arial"/>
          <w:i/>
          <w:sz w:val="26"/>
          <w:szCs w:val="26"/>
        </w:rPr>
        <w:t>are</w:t>
      </w:r>
      <w:r w:rsidRPr="00A3497D">
        <w:rPr>
          <w:rFonts w:ascii="Arial" w:hAnsi="Arial" w:cs="Arial"/>
          <w:i/>
          <w:spacing w:val="-2"/>
          <w:sz w:val="26"/>
          <w:szCs w:val="26"/>
        </w:rPr>
        <w:t xml:space="preserve"> </w:t>
      </w:r>
      <w:r w:rsidRPr="00A3497D">
        <w:rPr>
          <w:rFonts w:ascii="Arial" w:hAnsi="Arial" w:cs="Arial"/>
          <w:i/>
          <w:sz w:val="26"/>
          <w:szCs w:val="26"/>
        </w:rPr>
        <w:t>representative</w:t>
      </w:r>
      <w:r w:rsidRPr="00A3497D">
        <w:rPr>
          <w:rFonts w:ascii="Arial" w:hAnsi="Arial" w:cs="Arial"/>
          <w:i/>
          <w:spacing w:val="-2"/>
          <w:sz w:val="26"/>
          <w:szCs w:val="26"/>
        </w:rPr>
        <w:t xml:space="preserve"> </w:t>
      </w:r>
      <w:r w:rsidRPr="00A3497D">
        <w:rPr>
          <w:rFonts w:ascii="Arial" w:hAnsi="Arial" w:cs="Arial"/>
          <w:i/>
          <w:sz w:val="26"/>
          <w:szCs w:val="26"/>
        </w:rPr>
        <w:t>of</w:t>
      </w:r>
      <w:r w:rsidRPr="00A3497D">
        <w:rPr>
          <w:rFonts w:ascii="Arial" w:hAnsi="Arial" w:cs="Arial"/>
          <w:i/>
          <w:spacing w:val="-5"/>
          <w:sz w:val="26"/>
          <w:szCs w:val="26"/>
        </w:rPr>
        <w:t xml:space="preserve"> </w:t>
      </w:r>
      <w:r w:rsidRPr="00A3497D">
        <w:rPr>
          <w:rFonts w:ascii="Arial" w:hAnsi="Arial" w:cs="Arial"/>
          <w:i/>
          <w:sz w:val="26"/>
          <w:szCs w:val="26"/>
        </w:rPr>
        <w:t>those</w:t>
      </w:r>
      <w:r w:rsidRPr="00A3497D">
        <w:rPr>
          <w:rFonts w:ascii="Arial" w:hAnsi="Arial" w:cs="Arial"/>
          <w:i/>
          <w:spacing w:val="-4"/>
          <w:sz w:val="26"/>
          <w:szCs w:val="26"/>
        </w:rPr>
        <w:t xml:space="preserve"> </w:t>
      </w:r>
      <w:r w:rsidRPr="00A3497D">
        <w:rPr>
          <w:rFonts w:ascii="Arial" w:hAnsi="Arial" w:cs="Arial"/>
          <w:i/>
          <w:sz w:val="26"/>
          <w:szCs w:val="26"/>
        </w:rPr>
        <w:t>that</w:t>
      </w:r>
      <w:r w:rsidRPr="00A3497D">
        <w:rPr>
          <w:rFonts w:ascii="Arial" w:hAnsi="Arial" w:cs="Arial"/>
          <w:i/>
          <w:spacing w:val="-3"/>
          <w:sz w:val="26"/>
          <w:szCs w:val="26"/>
        </w:rPr>
        <w:t xml:space="preserve"> </w:t>
      </w:r>
      <w:r w:rsidRPr="00A3497D">
        <w:rPr>
          <w:rFonts w:ascii="Arial" w:hAnsi="Arial" w:cs="Arial"/>
          <w:i/>
          <w:sz w:val="26"/>
          <w:szCs w:val="26"/>
        </w:rPr>
        <w:t>must</w:t>
      </w:r>
      <w:r w:rsidRPr="00A3497D">
        <w:rPr>
          <w:rFonts w:ascii="Arial" w:hAnsi="Arial" w:cs="Arial"/>
          <w:i/>
          <w:spacing w:val="-2"/>
          <w:sz w:val="26"/>
          <w:szCs w:val="26"/>
        </w:rPr>
        <w:t xml:space="preserve"> </w:t>
      </w:r>
      <w:r w:rsidRPr="00A3497D">
        <w:rPr>
          <w:rFonts w:ascii="Arial" w:hAnsi="Arial" w:cs="Arial"/>
          <w:i/>
          <w:sz w:val="26"/>
          <w:szCs w:val="26"/>
        </w:rPr>
        <w:t>be</w:t>
      </w:r>
      <w:r w:rsidRPr="00A3497D">
        <w:rPr>
          <w:rFonts w:ascii="Arial" w:hAnsi="Arial" w:cs="Arial"/>
          <w:i/>
          <w:spacing w:val="-2"/>
          <w:sz w:val="26"/>
          <w:szCs w:val="26"/>
        </w:rPr>
        <w:t xml:space="preserve"> </w:t>
      </w:r>
      <w:r w:rsidRPr="00A3497D">
        <w:rPr>
          <w:rFonts w:ascii="Arial" w:hAnsi="Arial" w:cs="Arial"/>
          <w:i/>
          <w:sz w:val="26"/>
          <w:szCs w:val="26"/>
        </w:rPr>
        <w:t>met</w:t>
      </w:r>
      <w:r w:rsidRPr="00A3497D">
        <w:rPr>
          <w:rFonts w:ascii="Arial" w:hAnsi="Arial" w:cs="Arial"/>
          <w:i/>
          <w:spacing w:val="-5"/>
          <w:sz w:val="26"/>
          <w:szCs w:val="26"/>
        </w:rPr>
        <w:t xml:space="preserve"> </w:t>
      </w:r>
      <w:r w:rsidRPr="00A3497D">
        <w:rPr>
          <w:rFonts w:ascii="Arial" w:hAnsi="Arial" w:cs="Arial"/>
          <w:i/>
          <w:sz w:val="26"/>
          <w:szCs w:val="26"/>
        </w:rPr>
        <w:t>by an employee to successfully perform the essential functions of this job.</w:t>
      </w:r>
      <w:r w:rsidRPr="00A3497D">
        <w:rPr>
          <w:rFonts w:ascii="Arial" w:hAnsi="Arial" w:cs="Arial"/>
          <w:i/>
          <w:spacing w:val="40"/>
          <w:sz w:val="26"/>
          <w:szCs w:val="26"/>
        </w:rPr>
        <w:t xml:space="preserve"> </w:t>
      </w:r>
      <w:r w:rsidRPr="00A3497D">
        <w:rPr>
          <w:rFonts w:ascii="Arial" w:hAnsi="Arial" w:cs="Arial"/>
          <w:i/>
          <w:sz w:val="26"/>
          <w:szCs w:val="26"/>
        </w:rPr>
        <w:t>Reasonable accommodations may be made to enable individuals with disabilities to perform the essential functions.]</w:t>
      </w:r>
    </w:p>
    <w:p w14:paraId="10B1463A" w14:textId="46CE54F9" w:rsidR="008E569E" w:rsidRDefault="00777EA9" w:rsidP="008E569E">
      <w:pPr>
        <w:pStyle w:val="BodyText"/>
        <w:spacing w:line="360" w:lineRule="exact"/>
        <w:ind w:left="115" w:right="216"/>
        <w:jc w:val="both"/>
        <w:rPr>
          <w:sz w:val="26"/>
          <w:szCs w:val="26"/>
        </w:rPr>
      </w:pPr>
      <w:r w:rsidRPr="00A3497D">
        <w:rPr>
          <w:sz w:val="26"/>
          <w:szCs w:val="26"/>
        </w:rPr>
        <w:t xml:space="preserve">The incumbent works primarily in an office setting. Frequent and continuous physical activities required </w:t>
      </w:r>
      <w:proofErr w:type="gramStart"/>
      <w:r w:rsidRPr="00A3497D">
        <w:rPr>
          <w:sz w:val="26"/>
          <w:szCs w:val="26"/>
        </w:rPr>
        <w:t>including:</w:t>
      </w:r>
      <w:proofErr w:type="gramEnd"/>
      <w:r w:rsidRPr="00A3497D">
        <w:rPr>
          <w:sz w:val="26"/>
          <w:szCs w:val="26"/>
        </w:rPr>
        <w:t xml:space="preserve"> sitting, typing, writing, hearing, listening, talking, bending, stooping, and lifting up to 25 pounds. Occasional travel may be expected. This role is mostly protected from weather conditions or contaminants, but not necessarily from the occasional temperature fluctuation. Works frequently with computer hardware including set</w:t>
      </w:r>
      <w:r w:rsidRPr="00F54367">
        <w:rPr>
          <w:sz w:val="26"/>
          <w:szCs w:val="26"/>
        </w:rPr>
        <w:t xml:space="preserve"> </w:t>
      </w:r>
      <w:r w:rsidRPr="00A3497D">
        <w:rPr>
          <w:sz w:val="26"/>
          <w:szCs w:val="26"/>
        </w:rPr>
        <w:t>up</w:t>
      </w:r>
      <w:r w:rsidRPr="00F54367">
        <w:rPr>
          <w:sz w:val="26"/>
          <w:szCs w:val="26"/>
        </w:rPr>
        <w:t xml:space="preserve"> </w:t>
      </w:r>
      <w:r w:rsidRPr="00A3497D">
        <w:rPr>
          <w:sz w:val="26"/>
          <w:szCs w:val="26"/>
        </w:rPr>
        <w:t>of</w:t>
      </w:r>
      <w:r w:rsidRPr="00F54367">
        <w:rPr>
          <w:sz w:val="26"/>
          <w:szCs w:val="26"/>
        </w:rPr>
        <w:t xml:space="preserve"> </w:t>
      </w:r>
      <w:r w:rsidRPr="00A3497D">
        <w:rPr>
          <w:sz w:val="26"/>
          <w:szCs w:val="26"/>
        </w:rPr>
        <w:t>PCs,</w:t>
      </w:r>
      <w:r w:rsidRPr="00F54367">
        <w:rPr>
          <w:sz w:val="26"/>
          <w:szCs w:val="26"/>
        </w:rPr>
        <w:t xml:space="preserve"> </w:t>
      </w:r>
      <w:r w:rsidRPr="00A3497D">
        <w:rPr>
          <w:sz w:val="26"/>
          <w:szCs w:val="26"/>
        </w:rPr>
        <w:t>printers,</w:t>
      </w:r>
      <w:r w:rsidRPr="00F54367">
        <w:rPr>
          <w:sz w:val="26"/>
          <w:szCs w:val="26"/>
        </w:rPr>
        <w:t xml:space="preserve"> </w:t>
      </w:r>
      <w:r w:rsidRPr="00A3497D">
        <w:rPr>
          <w:sz w:val="26"/>
          <w:szCs w:val="26"/>
        </w:rPr>
        <w:t>modems,</w:t>
      </w:r>
      <w:r w:rsidRPr="00F54367">
        <w:rPr>
          <w:sz w:val="26"/>
          <w:szCs w:val="26"/>
        </w:rPr>
        <w:t xml:space="preserve"> </w:t>
      </w:r>
      <w:r w:rsidRPr="00A3497D">
        <w:rPr>
          <w:sz w:val="26"/>
          <w:szCs w:val="26"/>
        </w:rPr>
        <w:t>etc.,</w:t>
      </w:r>
      <w:r w:rsidRPr="00F54367">
        <w:rPr>
          <w:sz w:val="26"/>
          <w:szCs w:val="26"/>
        </w:rPr>
        <w:t xml:space="preserve"> </w:t>
      </w:r>
      <w:r w:rsidRPr="00A3497D">
        <w:rPr>
          <w:sz w:val="26"/>
          <w:szCs w:val="26"/>
        </w:rPr>
        <w:t>and</w:t>
      </w:r>
      <w:r w:rsidRPr="00F54367">
        <w:rPr>
          <w:sz w:val="26"/>
          <w:szCs w:val="26"/>
        </w:rPr>
        <w:t xml:space="preserve"> </w:t>
      </w:r>
      <w:r w:rsidRPr="00A3497D">
        <w:rPr>
          <w:sz w:val="26"/>
          <w:szCs w:val="26"/>
        </w:rPr>
        <w:t>works</w:t>
      </w:r>
      <w:r w:rsidRPr="00F54367">
        <w:rPr>
          <w:sz w:val="26"/>
          <w:szCs w:val="26"/>
        </w:rPr>
        <w:t xml:space="preserve"> </w:t>
      </w:r>
      <w:r w:rsidRPr="00A3497D">
        <w:rPr>
          <w:sz w:val="26"/>
          <w:szCs w:val="26"/>
        </w:rPr>
        <w:t>at</w:t>
      </w:r>
      <w:r w:rsidRPr="00F54367">
        <w:rPr>
          <w:sz w:val="26"/>
          <w:szCs w:val="26"/>
        </w:rPr>
        <w:t xml:space="preserve"> </w:t>
      </w:r>
      <w:r w:rsidRPr="00A3497D">
        <w:rPr>
          <w:sz w:val="26"/>
          <w:szCs w:val="26"/>
        </w:rPr>
        <w:t>a</w:t>
      </w:r>
      <w:r w:rsidRPr="00F54367">
        <w:rPr>
          <w:sz w:val="26"/>
          <w:szCs w:val="26"/>
        </w:rPr>
        <w:t xml:space="preserve"> </w:t>
      </w:r>
      <w:r w:rsidRPr="00A3497D">
        <w:rPr>
          <w:sz w:val="26"/>
          <w:szCs w:val="26"/>
        </w:rPr>
        <w:t>computer</w:t>
      </w:r>
      <w:r w:rsidRPr="00F54367">
        <w:rPr>
          <w:sz w:val="26"/>
          <w:szCs w:val="26"/>
        </w:rPr>
        <w:t xml:space="preserve"> </w:t>
      </w:r>
      <w:r w:rsidRPr="00A3497D">
        <w:rPr>
          <w:sz w:val="26"/>
          <w:szCs w:val="26"/>
        </w:rPr>
        <w:t>terminal</w:t>
      </w:r>
      <w:r w:rsidRPr="00F54367">
        <w:rPr>
          <w:sz w:val="26"/>
          <w:szCs w:val="26"/>
        </w:rPr>
        <w:t xml:space="preserve"> </w:t>
      </w:r>
      <w:r w:rsidRPr="00A3497D">
        <w:rPr>
          <w:sz w:val="26"/>
          <w:szCs w:val="26"/>
        </w:rPr>
        <w:t>daily</w:t>
      </w:r>
      <w:r w:rsidRPr="00F54367">
        <w:rPr>
          <w:sz w:val="26"/>
          <w:szCs w:val="26"/>
        </w:rPr>
        <w:t xml:space="preserve"> </w:t>
      </w:r>
      <w:r w:rsidRPr="00A3497D">
        <w:rPr>
          <w:sz w:val="26"/>
          <w:szCs w:val="26"/>
        </w:rPr>
        <w:t>for</w:t>
      </w:r>
      <w:r w:rsidRPr="00F54367">
        <w:rPr>
          <w:sz w:val="26"/>
          <w:szCs w:val="26"/>
        </w:rPr>
        <w:t xml:space="preserve"> </w:t>
      </w:r>
      <w:r w:rsidRPr="00A3497D">
        <w:rPr>
          <w:sz w:val="26"/>
          <w:szCs w:val="26"/>
        </w:rPr>
        <w:t>extended periods of time. There is frequent exposure to stress associated with deadlines and changing priorities, and there is occasional exposure to hostility from the public.</w:t>
      </w:r>
      <w:r w:rsidR="008E569E">
        <w:rPr>
          <w:sz w:val="26"/>
          <w:szCs w:val="26"/>
        </w:rPr>
        <w:t xml:space="preserve">  Some </w:t>
      </w:r>
      <w:r w:rsidR="00E62089">
        <w:rPr>
          <w:sz w:val="26"/>
          <w:szCs w:val="26"/>
        </w:rPr>
        <w:t xml:space="preserve">Compliance </w:t>
      </w:r>
      <w:proofErr w:type="gramStart"/>
      <w:r w:rsidR="00E62089">
        <w:rPr>
          <w:sz w:val="26"/>
          <w:szCs w:val="26"/>
        </w:rPr>
        <w:t>Tech</w:t>
      </w:r>
      <w:proofErr w:type="gramEnd"/>
      <w:r w:rsidR="008E569E">
        <w:rPr>
          <w:sz w:val="26"/>
          <w:szCs w:val="26"/>
        </w:rPr>
        <w:t xml:space="preserve"> perform field work</w:t>
      </w:r>
      <w:r w:rsidR="009F6E41">
        <w:rPr>
          <w:sz w:val="26"/>
          <w:szCs w:val="26"/>
        </w:rPr>
        <w:t xml:space="preserve"> in outdoor settings where exposure to weather and field challenges may </w:t>
      </w:r>
      <w:r w:rsidR="004F0BA8">
        <w:rPr>
          <w:sz w:val="26"/>
          <w:szCs w:val="26"/>
        </w:rPr>
        <w:t>occur.</w:t>
      </w:r>
    </w:p>
    <w:p w14:paraId="48DC5439" w14:textId="36807C79" w:rsidR="004F3CC3" w:rsidRDefault="00DA1566" w:rsidP="004353F8">
      <w:pPr>
        <w:pStyle w:val="Heading2"/>
        <w:spacing w:before="240"/>
        <w:ind w:left="0"/>
        <w:rPr>
          <w:spacing w:val="-2"/>
          <w:sz w:val="26"/>
          <w:szCs w:val="26"/>
        </w:rPr>
      </w:pPr>
      <w:r>
        <w:rPr>
          <w:sz w:val="26"/>
          <w:szCs w:val="26"/>
        </w:rPr>
        <w:t>Pay</w:t>
      </w:r>
      <w:r w:rsidR="001623C5">
        <w:rPr>
          <w:sz w:val="26"/>
          <w:szCs w:val="26"/>
        </w:rPr>
        <w:t xml:space="preserve"> </w:t>
      </w:r>
      <w:r w:rsidR="00CA34AD">
        <w:rPr>
          <w:sz w:val="26"/>
          <w:szCs w:val="26"/>
        </w:rPr>
        <w:t>Boost for Specific Skillsets</w:t>
      </w:r>
      <w:r w:rsidR="00DD15F6">
        <w:rPr>
          <w:sz w:val="26"/>
          <w:szCs w:val="26"/>
        </w:rPr>
        <w:t>, Experience</w:t>
      </w:r>
      <w:r w:rsidR="00F85B34">
        <w:rPr>
          <w:sz w:val="26"/>
          <w:szCs w:val="26"/>
        </w:rPr>
        <w:t>, and Education</w:t>
      </w:r>
      <w:r w:rsidR="004F3CC3" w:rsidRPr="00A3497D">
        <w:rPr>
          <w:spacing w:val="-2"/>
          <w:sz w:val="26"/>
          <w:szCs w:val="26"/>
        </w:rPr>
        <w:t>:</w:t>
      </w:r>
    </w:p>
    <w:p w14:paraId="7332C616" w14:textId="54219B2E" w:rsidR="00CA34AD" w:rsidRPr="00E62089" w:rsidRDefault="00CA34AD" w:rsidP="00164FB5">
      <w:pPr>
        <w:pStyle w:val="Heading2"/>
        <w:numPr>
          <w:ilvl w:val="0"/>
          <w:numId w:val="4"/>
        </w:numPr>
        <w:spacing w:before="80" w:line="360" w:lineRule="exact"/>
        <w:ind w:left="835"/>
        <w:rPr>
          <w:sz w:val="26"/>
          <w:szCs w:val="26"/>
          <w:u w:val="none"/>
        </w:rPr>
      </w:pPr>
      <w:r>
        <w:rPr>
          <w:b w:val="0"/>
          <w:bCs w:val="0"/>
          <w:sz w:val="26"/>
          <w:szCs w:val="26"/>
          <w:u w:val="none"/>
        </w:rPr>
        <w:t>B</w:t>
      </w:r>
      <w:r w:rsidRPr="00CA34AD">
        <w:rPr>
          <w:b w:val="0"/>
          <w:bCs w:val="0"/>
          <w:sz w:val="26"/>
          <w:szCs w:val="26"/>
          <w:u w:val="none"/>
        </w:rPr>
        <w:t>usiness management, budgeting,</w:t>
      </w:r>
      <w:r>
        <w:rPr>
          <w:b w:val="0"/>
          <w:bCs w:val="0"/>
          <w:sz w:val="26"/>
          <w:szCs w:val="26"/>
          <w:u w:val="none"/>
        </w:rPr>
        <w:t xml:space="preserve"> budget </w:t>
      </w:r>
      <w:proofErr w:type="gramStart"/>
      <w:r>
        <w:rPr>
          <w:b w:val="0"/>
          <w:bCs w:val="0"/>
          <w:sz w:val="26"/>
          <w:szCs w:val="26"/>
          <w:u w:val="none"/>
        </w:rPr>
        <w:t>projections</w:t>
      </w:r>
      <w:r w:rsidR="00B74545">
        <w:rPr>
          <w:b w:val="0"/>
          <w:bCs w:val="0"/>
          <w:sz w:val="26"/>
          <w:szCs w:val="26"/>
          <w:u w:val="none"/>
        </w:rPr>
        <w:t>;</w:t>
      </w:r>
      <w:proofErr w:type="gramEnd"/>
      <w:r w:rsidRPr="00CA34AD">
        <w:rPr>
          <w:b w:val="0"/>
          <w:bCs w:val="0"/>
          <w:sz w:val="26"/>
          <w:szCs w:val="26"/>
          <w:u w:val="none"/>
        </w:rPr>
        <w:t xml:space="preserve"> </w:t>
      </w:r>
    </w:p>
    <w:p w14:paraId="7D34F833" w14:textId="707CAD69" w:rsidR="00E62089" w:rsidRPr="00E62089" w:rsidRDefault="00E62089" w:rsidP="00164FB5">
      <w:pPr>
        <w:pStyle w:val="Heading2"/>
        <w:numPr>
          <w:ilvl w:val="0"/>
          <w:numId w:val="4"/>
        </w:numPr>
        <w:spacing w:before="80" w:line="360" w:lineRule="exact"/>
        <w:ind w:left="835"/>
        <w:rPr>
          <w:sz w:val="26"/>
          <w:szCs w:val="26"/>
          <w:u w:val="none"/>
        </w:rPr>
      </w:pPr>
      <w:r>
        <w:rPr>
          <w:b w:val="0"/>
          <w:bCs w:val="0"/>
          <w:sz w:val="26"/>
          <w:szCs w:val="26"/>
          <w:u w:val="none"/>
        </w:rPr>
        <w:t xml:space="preserve">Website administration, design, and </w:t>
      </w:r>
      <w:proofErr w:type="gramStart"/>
      <w:r>
        <w:rPr>
          <w:b w:val="0"/>
          <w:bCs w:val="0"/>
          <w:sz w:val="26"/>
          <w:szCs w:val="26"/>
          <w:u w:val="none"/>
        </w:rPr>
        <w:t>management;</w:t>
      </w:r>
      <w:proofErr w:type="gramEnd"/>
      <w:r>
        <w:rPr>
          <w:b w:val="0"/>
          <w:bCs w:val="0"/>
          <w:sz w:val="26"/>
          <w:szCs w:val="26"/>
          <w:u w:val="none"/>
        </w:rPr>
        <w:t xml:space="preserve"> </w:t>
      </w:r>
    </w:p>
    <w:p w14:paraId="4DBECF94" w14:textId="6C947D3C" w:rsidR="00E62089" w:rsidRPr="00304EEC" w:rsidRDefault="00E62089" w:rsidP="00164FB5">
      <w:pPr>
        <w:pStyle w:val="Heading2"/>
        <w:numPr>
          <w:ilvl w:val="0"/>
          <w:numId w:val="4"/>
        </w:numPr>
        <w:spacing w:before="80" w:line="360" w:lineRule="exact"/>
        <w:ind w:left="835"/>
        <w:rPr>
          <w:sz w:val="26"/>
          <w:szCs w:val="26"/>
          <w:u w:val="none"/>
        </w:rPr>
      </w:pPr>
      <w:r>
        <w:rPr>
          <w:b w:val="0"/>
          <w:bCs w:val="0"/>
          <w:sz w:val="26"/>
          <w:szCs w:val="26"/>
          <w:u w:val="none"/>
        </w:rPr>
        <w:t>Database administration, management, and design; and</w:t>
      </w:r>
    </w:p>
    <w:p w14:paraId="212C4D62" w14:textId="4CC42DF3" w:rsidR="00304EEC" w:rsidRPr="00B53435" w:rsidRDefault="00304EEC" w:rsidP="00164FB5">
      <w:pPr>
        <w:pStyle w:val="Heading2"/>
        <w:numPr>
          <w:ilvl w:val="0"/>
          <w:numId w:val="4"/>
        </w:numPr>
        <w:spacing w:before="80" w:line="360" w:lineRule="exact"/>
        <w:ind w:left="835"/>
        <w:rPr>
          <w:sz w:val="26"/>
          <w:szCs w:val="26"/>
          <w:u w:val="none"/>
        </w:rPr>
      </w:pPr>
      <w:r>
        <w:rPr>
          <w:b w:val="0"/>
          <w:bCs w:val="0"/>
          <w:sz w:val="26"/>
          <w:szCs w:val="26"/>
          <w:u w:val="none"/>
        </w:rPr>
        <w:t>Computer IT management and services</w:t>
      </w:r>
      <w:r w:rsidR="00312542">
        <w:rPr>
          <w:b w:val="0"/>
          <w:bCs w:val="0"/>
          <w:sz w:val="26"/>
          <w:szCs w:val="26"/>
          <w:u w:val="none"/>
        </w:rPr>
        <w:t xml:space="preserve"> including MS36</w:t>
      </w:r>
      <w:r w:rsidR="000D1EAA">
        <w:rPr>
          <w:b w:val="0"/>
          <w:bCs w:val="0"/>
          <w:sz w:val="26"/>
          <w:szCs w:val="26"/>
          <w:u w:val="none"/>
        </w:rPr>
        <w:t>5 Domains, Website</w:t>
      </w:r>
      <w:r w:rsidR="001061E1">
        <w:rPr>
          <w:b w:val="0"/>
          <w:bCs w:val="0"/>
          <w:sz w:val="26"/>
          <w:szCs w:val="26"/>
          <w:u w:val="none"/>
        </w:rPr>
        <w:t xml:space="preserve"> content management and editing, networks, and </w:t>
      </w:r>
      <w:r w:rsidR="00A90996">
        <w:rPr>
          <w:b w:val="0"/>
          <w:bCs w:val="0"/>
          <w:sz w:val="26"/>
          <w:szCs w:val="26"/>
          <w:u w:val="none"/>
        </w:rPr>
        <w:t xml:space="preserve">PC app </w:t>
      </w:r>
      <w:r w:rsidR="00AB1699">
        <w:rPr>
          <w:b w:val="0"/>
          <w:bCs w:val="0"/>
          <w:sz w:val="26"/>
          <w:szCs w:val="26"/>
          <w:u w:val="none"/>
        </w:rPr>
        <w:t xml:space="preserve">installations/removals, </w:t>
      </w:r>
      <w:proofErr w:type="gramStart"/>
      <w:r w:rsidR="00AB1699">
        <w:rPr>
          <w:b w:val="0"/>
          <w:bCs w:val="0"/>
          <w:sz w:val="26"/>
          <w:szCs w:val="26"/>
          <w:u w:val="none"/>
        </w:rPr>
        <w:t>PC</w:t>
      </w:r>
      <w:proofErr w:type="gramEnd"/>
      <w:r w:rsidR="00AB1699">
        <w:rPr>
          <w:b w:val="0"/>
          <w:bCs w:val="0"/>
          <w:sz w:val="26"/>
          <w:szCs w:val="26"/>
          <w:u w:val="none"/>
        </w:rPr>
        <w:t xml:space="preserve"> and network security</w:t>
      </w:r>
      <w:r w:rsidR="00E62089">
        <w:rPr>
          <w:b w:val="0"/>
          <w:bCs w:val="0"/>
          <w:sz w:val="26"/>
          <w:szCs w:val="26"/>
          <w:u w:val="none"/>
        </w:rPr>
        <w:t>.</w:t>
      </w:r>
    </w:p>
    <w:p w14:paraId="6B52FD59" w14:textId="4D3C60C5" w:rsidR="00777EA9" w:rsidRPr="00A3497D" w:rsidRDefault="00777EA9" w:rsidP="00DF3E3C">
      <w:pPr>
        <w:pStyle w:val="Heading2"/>
        <w:spacing w:before="240" w:line="360" w:lineRule="exact"/>
        <w:ind w:left="0"/>
        <w:jc w:val="both"/>
        <w:rPr>
          <w:sz w:val="26"/>
          <w:szCs w:val="26"/>
          <w:u w:val="none"/>
        </w:rPr>
      </w:pPr>
      <w:r w:rsidRPr="00A3497D">
        <w:rPr>
          <w:sz w:val="26"/>
          <w:szCs w:val="26"/>
        </w:rPr>
        <w:lastRenderedPageBreak/>
        <w:t>To</w:t>
      </w:r>
      <w:r w:rsidRPr="00A3497D">
        <w:rPr>
          <w:spacing w:val="2"/>
          <w:sz w:val="26"/>
          <w:szCs w:val="26"/>
        </w:rPr>
        <w:t xml:space="preserve"> </w:t>
      </w:r>
      <w:r w:rsidR="003F1AC2">
        <w:rPr>
          <w:spacing w:val="-2"/>
          <w:sz w:val="26"/>
          <w:szCs w:val="26"/>
        </w:rPr>
        <w:t>A</w:t>
      </w:r>
      <w:r w:rsidRPr="00A3497D">
        <w:rPr>
          <w:spacing w:val="-2"/>
          <w:sz w:val="26"/>
          <w:szCs w:val="26"/>
        </w:rPr>
        <w:t>pply:</w:t>
      </w:r>
    </w:p>
    <w:p w14:paraId="6DCEF097" w14:textId="77777777" w:rsidR="00426B14" w:rsidRDefault="007B4B6A" w:rsidP="00426B14">
      <w:pPr>
        <w:pStyle w:val="BodyText"/>
        <w:spacing w:before="120" w:line="360" w:lineRule="exact"/>
        <w:ind w:right="103"/>
        <w:rPr>
          <w:spacing w:val="-4"/>
          <w:sz w:val="26"/>
          <w:szCs w:val="26"/>
        </w:rPr>
      </w:pPr>
      <w:r>
        <w:rPr>
          <w:sz w:val="26"/>
          <w:szCs w:val="26"/>
        </w:rPr>
        <w:t>S</w:t>
      </w:r>
      <w:r w:rsidR="00777EA9" w:rsidRPr="00A3497D">
        <w:rPr>
          <w:sz w:val="26"/>
          <w:szCs w:val="26"/>
        </w:rPr>
        <w:t>ubmit</w:t>
      </w:r>
      <w:r w:rsidR="00777EA9" w:rsidRPr="00A3497D">
        <w:rPr>
          <w:spacing w:val="-2"/>
          <w:sz w:val="26"/>
          <w:szCs w:val="26"/>
        </w:rPr>
        <w:t xml:space="preserve"> </w:t>
      </w:r>
      <w:r w:rsidR="00777EA9" w:rsidRPr="00A3497D">
        <w:rPr>
          <w:sz w:val="26"/>
          <w:szCs w:val="26"/>
        </w:rPr>
        <w:t>a</w:t>
      </w:r>
      <w:r w:rsidR="00777EA9" w:rsidRPr="00A3497D">
        <w:rPr>
          <w:spacing w:val="-4"/>
          <w:sz w:val="26"/>
          <w:szCs w:val="26"/>
        </w:rPr>
        <w:t xml:space="preserve"> </w:t>
      </w:r>
      <w:r w:rsidR="00777EA9" w:rsidRPr="00A3497D">
        <w:rPr>
          <w:sz w:val="26"/>
          <w:szCs w:val="26"/>
        </w:rPr>
        <w:t>letter</w:t>
      </w:r>
      <w:r w:rsidR="00777EA9" w:rsidRPr="00A3497D">
        <w:rPr>
          <w:spacing w:val="-4"/>
          <w:sz w:val="26"/>
          <w:szCs w:val="26"/>
        </w:rPr>
        <w:t xml:space="preserve"> </w:t>
      </w:r>
      <w:r w:rsidR="00777EA9" w:rsidRPr="00A3497D">
        <w:rPr>
          <w:sz w:val="26"/>
          <w:szCs w:val="26"/>
        </w:rPr>
        <w:t>of</w:t>
      </w:r>
      <w:r w:rsidR="00777EA9" w:rsidRPr="00A3497D">
        <w:rPr>
          <w:spacing w:val="-3"/>
          <w:sz w:val="26"/>
          <w:szCs w:val="26"/>
        </w:rPr>
        <w:t xml:space="preserve"> </w:t>
      </w:r>
      <w:r w:rsidR="00777EA9" w:rsidRPr="00A3497D">
        <w:rPr>
          <w:sz w:val="26"/>
          <w:szCs w:val="26"/>
        </w:rPr>
        <w:t>interest</w:t>
      </w:r>
      <w:r w:rsidR="00777EA9" w:rsidRPr="00A3497D">
        <w:rPr>
          <w:spacing w:val="-2"/>
          <w:sz w:val="26"/>
          <w:szCs w:val="26"/>
        </w:rPr>
        <w:t xml:space="preserve"> </w:t>
      </w:r>
      <w:r w:rsidR="00777EA9" w:rsidRPr="00A3497D">
        <w:rPr>
          <w:sz w:val="26"/>
          <w:szCs w:val="26"/>
        </w:rPr>
        <w:t>and</w:t>
      </w:r>
      <w:r w:rsidR="00777EA9" w:rsidRPr="00A3497D">
        <w:rPr>
          <w:spacing w:val="-2"/>
          <w:sz w:val="26"/>
          <w:szCs w:val="26"/>
        </w:rPr>
        <w:t xml:space="preserve"> </w:t>
      </w:r>
      <w:r w:rsidR="00777EA9" w:rsidRPr="00A3497D">
        <w:rPr>
          <w:sz w:val="26"/>
          <w:szCs w:val="26"/>
        </w:rPr>
        <w:t>resume</w:t>
      </w:r>
      <w:r w:rsidR="00777EA9" w:rsidRPr="00A3497D">
        <w:rPr>
          <w:spacing w:val="-2"/>
          <w:sz w:val="26"/>
          <w:szCs w:val="26"/>
        </w:rPr>
        <w:t xml:space="preserve"> </w:t>
      </w:r>
      <w:r w:rsidR="00777EA9" w:rsidRPr="00A3497D">
        <w:rPr>
          <w:sz w:val="26"/>
          <w:szCs w:val="26"/>
        </w:rPr>
        <w:t>in</w:t>
      </w:r>
      <w:r w:rsidR="00777EA9" w:rsidRPr="00A3497D">
        <w:rPr>
          <w:spacing w:val="-2"/>
          <w:sz w:val="26"/>
          <w:szCs w:val="26"/>
        </w:rPr>
        <w:t xml:space="preserve"> </w:t>
      </w:r>
      <w:r w:rsidR="00777EA9" w:rsidRPr="00A3497D">
        <w:rPr>
          <w:sz w:val="26"/>
          <w:szCs w:val="26"/>
        </w:rPr>
        <w:t>a</w:t>
      </w:r>
      <w:r w:rsidR="00777EA9" w:rsidRPr="00A3497D">
        <w:rPr>
          <w:spacing w:val="-7"/>
          <w:sz w:val="26"/>
          <w:szCs w:val="26"/>
        </w:rPr>
        <w:t xml:space="preserve"> </w:t>
      </w:r>
      <w:r w:rsidR="00777EA9" w:rsidRPr="00A3497D">
        <w:rPr>
          <w:sz w:val="26"/>
          <w:szCs w:val="26"/>
        </w:rPr>
        <w:t>single</w:t>
      </w:r>
      <w:r w:rsidR="00777EA9" w:rsidRPr="00A3497D">
        <w:rPr>
          <w:spacing w:val="-2"/>
          <w:sz w:val="26"/>
          <w:szCs w:val="26"/>
        </w:rPr>
        <w:t xml:space="preserve"> </w:t>
      </w:r>
      <w:r w:rsidR="00777EA9" w:rsidRPr="00A3497D">
        <w:rPr>
          <w:sz w:val="26"/>
          <w:szCs w:val="26"/>
        </w:rPr>
        <w:t>pdf</w:t>
      </w:r>
      <w:r w:rsidR="00777EA9" w:rsidRPr="00A3497D">
        <w:rPr>
          <w:spacing w:val="-3"/>
          <w:sz w:val="26"/>
          <w:szCs w:val="26"/>
        </w:rPr>
        <w:t xml:space="preserve"> </w:t>
      </w:r>
      <w:r w:rsidR="00777EA9" w:rsidRPr="00A3497D">
        <w:rPr>
          <w:sz w:val="26"/>
          <w:szCs w:val="26"/>
        </w:rPr>
        <w:t>to</w:t>
      </w:r>
      <w:r w:rsidR="00777EA9" w:rsidRPr="00A3497D">
        <w:rPr>
          <w:spacing w:val="-2"/>
          <w:sz w:val="26"/>
          <w:szCs w:val="26"/>
        </w:rPr>
        <w:t xml:space="preserve"> </w:t>
      </w:r>
      <w:hyperlink r:id="rId9" w:history="1">
        <w:r w:rsidRPr="00A44DD5">
          <w:rPr>
            <w:rStyle w:val="Hyperlink"/>
            <w:sz w:val="26"/>
            <w:szCs w:val="26"/>
          </w:rPr>
          <w:t>contact@frwmb.gov</w:t>
        </w:r>
      </w:hyperlink>
      <w:r w:rsidR="00777EA9" w:rsidRPr="00A3497D">
        <w:rPr>
          <w:spacing w:val="-4"/>
          <w:sz w:val="26"/>
          <w:szCs w:val="26"/>
        </w:rPr>
        <w:t xml:space="preserve"> </w:t>
      </w:r>
      <w:r w:rsidR="001B45D9">
        <w:rPr>
          <w:spacing w:val="-4"/>
          <w:sz w:val="26"/>
          <w:szCs w:val="26"/>
        </w:rPr>
        <w:t>Resume</w:t>
      </w:r>
      <w:r w:rsidR="00DA7898">
        <w:rPr>
          <w:spacing w:val="-4"/>
          <w:sz w:val="26"/>
          <w:szCs w:val="26"/>
        </w:rPr>
        <w:t>s</w:t>
      </w:r>
      <w:r w:rsidR="001B45D9">
        <w:rPr>
          <w:spacing w:val="-4"/>
          <w:sz w:val="26"/>
          <w:szCs w:val="26"/>
        </w:rPr>
        <w:t xml:space="preserve"> </w:t>
      </w:r>
      <w:r w:rsidR="00AC556B">
        <w:rPr>
          <w:spacing w:val="-4"/>
          <w:sz w:val="26"/>
          <w:szCs w:val="26"/>
        </w:rPr>
        <w:t xml:space="preserve">should </w:t>
      </w:r>
      <w:r w:rsidR="00A466BC">
        <w:rPr>
          <w:spacing w:val="-4"/>
          <w:sz w:val="26"/>
          <w:szCs w:val="26"/>
        </w:rPr>
        <w:t>clarify if</w:t>
      </w:r>
      <w:r w:rsidR="003F46A9">
        <w:rPr>
          <w:spacing w:val="-4"/>
          <w:sz w:val="26"/>
          <w:szCs w:val="26"/>
        </w:rPr>
        <w:t xml:space="preserve"> you are eligible to work in the United States and should also </w:t>
      </w:r>
      <w:r w:rsidR="00A466BC">
        <w:rPr>
          <w:spacing w:val="-4"/>
          <w:sz w:val="26"/>
          <w:szCs w:val="26"/>
        </w:rPr>
        <w:t>contain</w:t>
      </w:r>
      <w:r w:rsidR="003F46A9">
        <w:rPr>
          <w:spacing w:val="-4"/>
          <w:sz w:val="26"/>
          <w:szCs w:val="26"/>
        </w:rPr>
        <w:t xml:space="preserve"> </w:t>
      </w:r>
      <w:r w:rsidR="00A466BC">
        <w:rPr>
          <w:spacing w:val="-4"/>
          <w:sz w:val="26"/>
          <w:szCs w:val="26"/>
        </w:rPr>
        <w:t>s</w:t>
      </w:r>
      <w:r w:rsidR="00A466BC" w:rsidRPr="001B45D9">
        <w:rPr>
          <w:spacing w:val="-4"/>
          <w:sz w:val="26"/>
          <w:szCs w:val="26"/>
        </w:rPr>
        <w:t>tart and end dates (including the month and year)</w:t>
      </w:r>
      <w:r w:rsidR="00A466BC">
        <w:rPr>
          <w:spacing w:val="-4"/>
          <w:sz w:val="26"/>
          <w:szCs w:val="26"/>
        </w:rPr>
        <w:t>, hours worked per week</w:t>
      </w:r>
      <w:r w:rsidR="00A57A1E">
        <w:rPr>
          <w:spacing w:val="-4"/>
          <w:sz w:val="26"/>
          <w:szCs w:val="26"/>
        </w:rPr>
        <w:t xml:space="preserve">, </w:t>
      </w:r>
      <w:r w:rsidR="00AC556B">
        <w:rPr>
          <w:spacing w:val="-4"/>
          <w:sz w:val="26"/>
          <w:szCs w:val="26"/>
        </w:rPr>
        <w:t>level of experience and example</w:t>
      </w:r>
      <w:r w:rsidR="00DB3794">
        <w:rPr>
          <w:spacing w:val="-4"/>
          <w:sz w:val="26"/>
          <w:szCs w:val="26"/>
        </w:rPr>
        <w:t>s</w:t>
      </w:r>
      <w:r w:rsidR="00AC556B">
        <w:rPr>
          <w:spacing w:val="-4"/>
          <w:sz w:val="26"/>
          <w:szCs w:val="26"/>
        </w:rPr>
        <w:t xml:space="preserve"> for each work experience</w:t>
      </w:r>
      <w:r w:rsidR="00A57A1E">
        <w:rPr>
          <w:spacing w:val="-4"/>
          <w:sz w:val="26"/>
          <w:szCs w:val="26"/>
        </w:rPr>
        <w:t xml:space="preserve"> </w:t>
      </w:r>
      <w:r w:rsidR="001B45D9" w:rsidRPr="001B45D9">
        <w:rPr>
          <w:spacing w:val="-4"/>
          <w:sz w:val="26"/>
          <w:szCs w:val="26"/>
        </w:rPr>
        <w:t>and accomplishment that prove</w:t>
      </w:r>
      <w:r w:rsidR="00DB3794">
        <w:rPr>
          <w:spacing w:val="-4"/>
          <w:sz w:val="26"/>
          <w:szCs w:val="26"/>
        </w:rPr>
        <w:t>s</w:t>
      </w:r>
      <w:r w:rsidR="001B45D9" w:rsidRPr="001B45D9">
        <w:rPr>
          <w:spacing w:val="-4"/>
          <w:sz w:val="26"/>
          <w:szCs w:val="26"/>
        </w:rPr>
        <w:t xml:space="preserve"> you can perform the tasks at the level required for the </w:t>
      </w:r>
      <w:r w:rsidR="00DB3794">
        <w:rPr>
          <w:spacing w:val="-4"/>
          <w:sz w:val="26"/>
          <w:szCs w:val="26"/>
        </w:rPr>
        <w:t>position</w:t>
      </w:r>
      <w:r w:rsidR="001B45D9" w:rsidRPr="001B45D9">
        <w:rPr>
          <w:spacing w:val="-4"/>
          <w:sz w:val="26"/>
          <w:szCs w:val="26"/>
        </w:rPr>
        <w:t xml:space="preserve"> as stated in </w:t>
      </w:r>
      <w:r w:rsidR="00DB3794">
        <w:rPr>
          <w:spacing w:val="-4"/>
          <w:sz w:val="26"/>
          <w:szCs w:val="26"/>
        </w:rPr>
        <w:t>this position description</w:t>
      </w:r>
      <w:r w:rsidR="001B45D9" w:rsidRPr="001B45D9">
        <w:rPr>
          <w:spacing w:val="-4"/>
          <w:sz w:val="26"/>
          <w:szCs w:val="26"/>
        </w:rPr>
        <w:t>. Your experience needs to address every required qualification</w:t>
      </w:r>
      <w:r w:rsidR="0006360E">
        <w:rPr>
          <w:spacing w:val="-4"/>
          <w:sz w:val="26"/>
          <w:szCs w:val="26"/>
        </w:rPr>
        <w:t xml:space="preserve"> and/or pay boost skill</w:t>
      </w:r>
      <w:r w:rsidR="00B90944">
        <w:rPr>
          <w:spacing w:val="-4"/>
          <w:sz w:val="26"/>
          <w:szCs w:val="26"/>
        </w:rPr>
        <w:t xml:space="preserve"> sets</w:t>
      </w:r>
      <w:r w:rsidR="00426B14">
        <w:rPr>
          <w:spacing w:val="-4"/>
          <w:sz w:val="26"/>
          <w:szCs w:val="26"/>
        </w:rPr>
        <w:t xml:space="preserve"> for which you have experience or education.  </w:t>
      </w:r>
    </w:p>
    <w:p w14:paraId="779C2870" w14:textId="51C410EB" w:rsidR="00E42DDC" w:rsidRDefault="00305E71" w:rsidP="00426B14">
      <w:pPr>
        <w:pStyle w:val="BodyText"/>
        <w:spacing w:before="120" w:line="360" w:lineRule="exact"/>
        <w:ind w:right="103"/>
        <w:rPr>
          <w:spacing w:val="-4"/>
          <w:sz w:val="26"/>
          <w:szCs w:val="26"/>
        </w:rPr>
      </w:pPr>
      <w:r>
        <w:rPr>
          <w:spacing w:val="-4"/>
          <w:sz w:val="26"/>
          <w:szCs w:val="26"/>
        </w:rPr>
        <w:t xml:space="preserve">You may be asked to provide </w:t>
      </w:r>
      <w:r w:rsidR="003024F7">
        <w:rPr>
          <w:spacing w:val="-4"/>
          <w:sz w:val="26"/>
          <w:szCs w:val="26"/>
        </w:rPr>
        <w:t xml:space="preserve">certified </w:t>
      </w:r>
      <w:r>
        <w:rPr>
          <w:spacing w:val="-4"/>
          <w:sz w:val="26"/>
          <w:szCs w:val="26"/>
        </w:rPr>
        <w:t>college</w:t>
      </w:r>
      <w:r w:rsidR="00E62089">
        <w:rPr>
          <w:spacing w:val="-4"/>
          <w:sz w:val="26"/>
          <w:szCs w:val="26"/>
        </w:rPr>
        <w:t xml:space="preserve"> or trade school</w:t>
      </w:r>
      <w:r>
        <w:rPr>
          <w:spacing w:val="-4"/>
          <w:sz w:val="26"/>
          <w:szCs w:val="26"/>
        </w:rPr>
        <w:t xml:space="preserve"> </w:t>
      </w:r>
      <w:r w:rsidR="00004279">
        <w:rPr>
          <w:spacing w:val="-4"/>
          <w:sz w:val="26"/>
          <w:szCs w:val="26"/>
        </w:rPr>
        <w:t>transcripts</w:t>
      </w:r>
      <w:r w:rsidR="005778F1">
        <w:rPr>
          <w:spacing w:val="-4"/>
          <w:sz w:val="26"/>
          <w:szCs w:val="26"/>
        </w:rPr>
        <w:t>, 3</w:t>
      </w:r>
      <w:r w:rsidR="00FE58C5">
        <w:rPr>
          <w:spacing w:val="-4"/>
          <w:sz w:val="26"/>
          <w:szCs w:val="26"/>
        </w:rPr>
        <w:t>-5 references</w:t>
      </w:r>
      <w:r w:rsidR="005778F1">
        <w:rPr>
          <w:spacing w:val="-4"/>
          <w:sz w:val="26"/>
          <w:szCs w:val="26"/>
        </w:rPr>
        <w:t>, examples of your writing skills, proof of a valid driver’s license</w:t>
      </w:r>
      <w:r w:rsidR="00E42DDC">
        <w:rPr>
          <w:spacing w:val="-4"/>
          <w:sz w:val="26"/>
          <w:szCs w:val="26"/>
        </w:rPr>
        <w:t>.</w:t>
      </w:r>
    </w:p>
    <w:p w14:paraId="5A610036" w14:textId="69C9F43D" w:rsidR="00FE58C5" w:rsidRDefault="00E42DDC" w:rsidP="00305E71">
      <w:pPr>
        <w:pStyle w:val="BodyText"/>
        <w:spacing w:line="360" w:lineRule="exact"/>
        <w:ind w:right="103"/>
        <w:rPr>
          <w:spacing w:val="-4"/>
          <w:sz w:val="26"/>
          <w:szCs w:val="26"/>
        </w:rPr>
      </w:pPr>
      <w:r>
        <w:rPr>
          <w:spacing w:val="-4"/>
          <w:sz w:val="26"/>
          <w:szCs w:val="26"/>
        </w:rPr>
        <w:t xml:space="preserve">You may be asked </w:t>
      </w:r>
      <w:r w:rsidR="00FE58C5">
        <w:rPr>
          <w:spacing w:val="-4"/>
          <w:sz w:val="26"/>
          <w:szCs w:val="26"/>
        </w:rPr>
        <w:t>to provide your most recent supervisor’s contact information and permission for the OE to call for a reference</w:t>
      </w:r>
      <w:r w:rsidR="00E62089">
        <w:rPr>
          <w:spacing w:val="-4"/>
          <w:sz w:val="26"/>
          <w:szCs w:val="26"/>
        </w:rPr>
        <w:t>.</w:t>
      </w:r>
    </w:p>
    <w:p w14:paraId="3031EA50" w14:textId="270DF67E" w:rsidR="00004279" w:rsidRPr="001B45D9" w:rsidRDefault="00E42DDC" w:rsidP="00305E71">
      <w:pPr>
        <w:pStyle w:val="BodyText"/>
        <w:spacing w:line="360" w:lineRule="exact"/>
        <w:ind w:right="103"/>
        <w:rPr>
          <w:spacing w:val="-4"/>
          <w:sz w:val="26"/>
          <w:szCs w:val="26"/>
        </w:rPr>
      </w:pPr>
      <w:r>
        <w:rPr>
          <w:spacing w:val="-4"/>
          <w:sz w:val="26"/>
          <w:szCs w:val="26"/>
        </w:rPr>
        <w:t xml:space="preserve">Successful applicants will need to pass a background check and show proof of a valid </w:t>
      </w:r>
      <w:proofErr w:type="gramStart"/>
      <w:r>
        <w:rPr>
          <w:spacing w:val="-4"/>
          <w:sz w:val="26"/>
          <w:szCs w:val="26"/>
        </w:rPr>
        <w:t>drivers</w:t>
      </w:r>
      <w:proofErr w:type="gramEnd"/>
      <w:r>
        <w:rPr>
          <w:spacing w:val="-4"/>
          <w:sz w:val="26"/>
          <w:szCs w:val="26"/>
        </w:rPr>
        <w:t xml:space="preserve"> license.  </w:t>
      </w:r>
    </w:p>
    <w:p w14:paraId="69CE21B6" w14:textId="147D2F82" w:rsidR="00777EA9" w:rsidRPr="00A3497D" w:rsidRDefault="00777EA9" w:rsidP="00405672">
      <w:pPr>
        <w:pStyle w:val="BodyText"/>
        <w:spacing w:before="120" w:line="360" w:lineRule="exact"/>
        <w:ind w:right="103"/>
        <w:rPr>
          <w:sz w:val="26"/>
          <w:szCs w:val="26"/>
        </w:rPr>
      </w:pPr>
      <w:r w:rsidRPr="00A3497D">
        <w:rPr>
          <w:sz w:val="26"/>
          <w:szCs w:val="26"/>
        </w:rPr>
        <w:t xml:space="preserve">Priority screening begins </w:t>
      </w:r>
      <w:r w:rsidR="003D17EB">
        <w:rPr>
          <w:b/>
          <w:bCs/>
          <w:sz w:val="26"/>
          <w:szCs w:val="26"/>
          <w:highlight w:val="yellow"/>
          <w:u w:val="single"/>
        </w:rPr>
        <w:t>September</w:t>
      </w:r>
      <w:r w:rsidRPr="00B241F6">
        <w:rPr>
          <w:b/>
          <w:bCs/>
          <w:sz w:val="26"/>
          <w:szCs w:val="26"/>
          <w:highlight w:val="yellow"/>
          <w:u w:val="single"/>
        </w:rPr>
        <w:t xml:space="preserve"> </w:t>
      </w:r>
      <w:r w:rsidR="003D17EB">
        <w:rPr>
          <w:b/>
          <w:bCs/>
          <w:sz w:val="26"/>
          <w:szCs w:val="26"/>
          <w:highlight w:val="yellow"/>
          <w:u w:val="single"/>
        </w:rPr>
        <w:t>10</w:t>
      </w:r>
      <w:r w:rsidRPr="00B241F6">
        <w:rPr>
          <w:b/>
          <w:bCs/>
          <w:sz w:val="26"/>
          <w:szCs w:val="26"/>
          <w:highlight w:val="yellow"/>
          <w:u w:val="single"/>
        </w:rPr>
        <w:t>, 202</w:t>
      </w:r>
      <w:r w:rsidR="003D17EB">
        <w:rPr>
          <w:b/>
          <w:bCs/>
          <w:sz w:val="26"/>
          <w:szCs w:val="26"/>
          <w:highlight w:val="yellow"/>
          <w:u w:val="single"/>
        </w:rPr>
        <w:t>3;</w:t>
      </w:r>
      <w:r w:rsidRPr="00B241F6">
        <w:rPr>
          <w:b/>
          <w:bCs/>
          <w:sz w:val="26"/>
          <w:szCs w:val="26"/>
          <w:highlight w:val="yellow"/>
          <w:u w:val="single"/>
        </w:rPr>
        <w:t xml:space="preserve"> Position open until filled</w:t>
      </w:r>
      <w:r w:rsidRPr="00A3497D">
        <w:rPr>
          <w:b/>
          <w:bCs/>
          <w:sz w:val="26"/>
          <w:szCs w:val="26"/>
          <w:u w:val="single"/>
        </w:rPr>
        <w:t>.</w:t>
      </w:r>
    </w:p>
    <w:p w14:paraId="0B056044" w14:textId="17F5E905" w:rsidR="00777EA9" w:rsidRDefault="00777EA9" w:rsidP="00405672">
      <w:pPr>
        <w:pStyle w:val="BodyText"/>
        <w:spacing w:before="120" w:line="360" w:lineRule="exact"/>
        <w:ind w:right="245"/>
      </w:pPr>
      <w:r w:rsidRPr="00A3497D">
        <w:rPr>
          <w:sz w:val="26"/>
          <w:szCs w:val="26"/>
        </w:rPr>
        <w:t xml:space="preserve">The </w:t>
      </w:r>
      <w:r w:rsidRPr="00A3497D">
        <w:rPr>
          <w:b/>
          <w:bCs/>
          <w:sz w:val="26"/>
          <w:szCs w:val="26"/>
        </w:rPr>
        <w:t>Office of the Water Engineer and the Flathead</w:t>
      </w:r>
      <w:r w:rsidRPr="00A3497D">
        <w:rPr>
          <w:b/>
          <w:sz w:val="26"/>
          <w:szCs w:val="26"/>
        </w:rPr>
        <w:t xml:space="preserve"> Reservation Water Management Board </w:t>
      </w:r>
      <w:r w:rsidRPr="00A3497D">
        <w:rPr>
          <w:sz w:val="26"/>
          <w:szCs w:val="26"/>
        </w:rPr>
        <w:t>are Equal Opportunity Employer and</w:t>
      </w:r>
      <w:r w:rsidRPr="00A3497D">
        <w:rPr>
          <w:spacing w:val="-5"/>
          <w:sz w:val="26"/>
          <w:szCs w:val="26"/>
        </w:rPr>
        <w:t xml:space="preserve"> </w:t>
      </w:r>
      <w:r w:rsidR="00164107">
        <w:rPr>
          <w:sz w:val="26"/>
          <w:szCs w:val="26"/>
        </w:rPr>
        <w:t>do</w:t>
      </w:r>
      <w:r w:rsidRPr="00A3497D">
        <w:rPr>
          <w:spacing w:val="-4"/>
          <w:sz w:val="26"/>
          <w:szCs w:val="26"/>
        </w:rPr>
        <w:t xml:space="preserve"> </w:t>
      </w:r>
      <w:r w:rsidRPr="00A3497D">
        <w:rPr>
          <w:sz w:val="26"/>
          <w:szCs w:val="26"/>
        </w:rPr>
        <w:t>not</w:t>
      </w:r>
      <w:r w:rsidRPr="00A3497D">
        <w:rPr>
          <w:spacing w:val="-6"/>
          <w:sz w:val="26"/>
          <w:szCs w:val="26"/>
        </w:rPr>
        <w:t xml:space="preserve"> </w:t>
      </w:r>
      <w:r w:rsidRPr="00A3497D">
        <w:rPr>
          <w:sz w:val="26"/>
          <w:szCs w:val="26"/>
        </w:rPr>
        <w:t xml:space="preserve">discriminate </w:t>
      </w:r>
      <w:proofErr w:type="gramStart"/>
      <w:r w:rsidRPr="00A3497D">
        <w:rPr>
          <w:sz w:val="26"/>
          <w:szCs w:val="26"/>
        </w:rPr>
        <w:t>on the basis of</w:t>
      </w:r>
      <w:proofErr w:type="gramEnd"/>
      <w:r w:rsidRPr="00A3497D">
        <w:rPr>
          <w:sz w:val="26"/>
          <w:szCs w:val="26"/>
        </w:rPr>
        <w:t xml:space="preserve"> race, religion, color, sex, gender identity, sexual orientation, age, non- disqualifying physical or mental disability, national origin, veteran status or any other basis covered by appropriate law. All employment is decided </w:t>
      </w:r>
      <w:proofErr w:type="gramStart"/>
      <w:r w:rsidRPr="00A3497D">
        <w:rPr>
          <w:sz w:val="26"/>
          <w:szCs w:val="26"/>
        </w:rPr>
        <w:t>on the basis of</w:t>
      </w:r>
      <w:proofErr w:type="gramEnd"/>
      <w:r w:rsidRPr="00A3497D">
        <w:rPr>
          <w:sz w:val="26"/>
          <w:szCs w:val="26"/>
        </w:rPr>
        <w:t xml:space="preserve"> qualifications, merit, and business need</w:t>
      </w:r>
      <w:r w:rsidR="00FE58C5">
        <w:rPr>
          <w:sz w:val="26"/>
          <w:szCs w:val="26"/>
        </w:rPr>
        <w:t>.</w:t>
      </w:r>
    </w:p>
    <w:sectPr w:rsidR="00777E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3F43" w14:textId="77777777" w:rsidR="00AE3415" w:rsidRDefault="00AE3415" w:rsidP="00150975">
      <w:pPr>
        <w:spacing w:after="0" w:line="240" w:lineRule="auto"/>
      </w:pPr>
      <w:r>
        <w:separator/>
      </w:r>
    </w:p>
  </w:endnote>
  <w:endnote w:type="continuationSeparator" w:id="0">
    <w:p w14:paraId="3B038E51" w14:textId="77777777" w:rsidR="00AE3415" w:rsidRDefault="00AE3415" w:rsidP="0015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3C7D" w14:textId="4C705E75" w:rsidR="00D711B9" w:rsidRDefault="00822D20" w:rsidP="00822D20">
    <w:pPr>
      <w:pStyle w:val="Footer"/>
    </w:pPr>
    <w:r>
      <w:t>OE</w:t>
    </w:r>
    <w:r w:rsidR="00D711B9">
      <w:t xml:space="preserve"> </w:t>
    </w:r>
    <w:r w:rsidR="00850293">
      <w:t>Compliance Tech</w:t>
    </w:r>
    <w:r>
      <w:t xml:space="preserve"> </w:t>
    </w:r>
    <w:r w:rsidR="00850293">
      <w:t>Job</w:t>
    </w:r>
    <w:r>
      <w:t xml:space="preserve"> Description</w:t>
    </w:r>
    <w:r>
      <w:tab/>
      <w:t xml:space="preserve"> </w:t>
    </w:r>
    <w:sdt>
      <w:sdtPr>
        <w:id w:val="1348364726"/>
        <w:docPartObj>
          <w:docPartGallery w:val="Page Numbers (Bottom of Page)"/>
          <w:docPartUnique/>
        </w:docPartObj>
      </w:sdtPr>
      <w:sdtEndPr/>
      <w:sdtContent>
        <w:sdt>
          <w:sdtPr>
            <w:id w:val="1728636285"/>
            <w:docPartObj>
              <w:docPartGallery w:val="Page Numbers (Top of Page)"/>
              <w:docPartUnique/>
            </w:docPartObj>
          </w:sdtPr>
          <w:sdtEndPr/>
          <w:sdtContent>
            <w:r>
              <w:tab/>
            </w:r>
            <w:r w:rsidR="00D711B9">
              <w:t xml:space="preserve">Page </w:t>
            </w:r>
            <w:r w:rsidR="00D711B9">
              <w:rPr>
                <w:b/>
                <w:bCs/>
                <w:sz w:val="24"/>
                <w:szCs w:val="24"/>
              </w:rPr>
              <w:fldChar w:fldCharType="begin"/>
            </w:r>
            <w:r w:rsidR="00D711B9">
              <w:rPr>
                <w:b/>
                <w:bCs/>
              </w:rPr>
              <w:instrText xml:space="preserve"> PAGE </w:instrText>
            </w:r>
            <w:r w:rsidR="00D711B9">
              <w:rPr>
                <w:b/>
                <w:bCs/>
                <w:sz w:val="24"/>
                <w:szCs w:val="24"/>
              </w:rPr>
              <w:fldChar w:fldCharType="separate"/>
            </w:r>
            <w:r w:rsidR="00D711B9">
              <w:rPr>
                <w:b/>
                <w:bCs/>
                <w:noProof/>
              </w:rPr>
              <w:t>2</w:t>
            </w:r>
            <w:r w:rsidR="00D711B9">
              <w:rPr>
                <w:b/>
                <w:bCs/>
                <w:sz w:val="24"/>
                <w:szCs w:val="24"/>
              </w:rPr>
              <w:fldChar w:fldCharType="end"/>
            </w:r>
            <w:r w:rsidR="00D711B9">
              <w:t xml:space="preserve"> of </w:t>
            </w:r>
            <w:r w:rsidR="00D711B9">
              <w:rPr>
                <w:b/>
                <w:bCs/>
                <w:sz w:val="24"/>
                <w:szCs w:val="24"/>
              </w:rPr>
              <w:fldChar w:fldCharType="begin"/>
            </w:r>
            <w:r w:rsidR="00D711B9">
              <w:rPr>
                <w:b/>
                <w:bCs/>
              </w:rPr>
              <w:instrText xml:space="preserve"> NUMPAGES  </w:instrText>
            </w:r>
            <w:r w:rsidR="00D711B9">
              <w:rPr>
                <w:b/>
                <w:bCs/>
                <w:sz w:val="24"/>
                <w:szCs w:val="24"/>
              </w:rPr>
              <w:fldChar w:fldCharType="separate"/>
            </w:r>
            <w:r w:rsidR="00D711B9">
              <w:rPr>
                <w:b/>
                <w:bCs/>
                <w:noProof/>
              </w:rPr>
              <w:t>2</w:t>
            </w:r>
            <w:r w:rsidR="00D711B9">
              <w:rPr>
                <w:b/>
                <w:bCs/>
                <w:sz w:val="24"/>
                <w:szCs w:val="24"/>
              </w:rPr>
              <w:fldChar w:fldCharType="end"/>
            </w:r>
          </w:sdtContent>
        </w:sdt>
      </w:sdtContent>
    </w:sdt>
  </w:p>
  <w:p w14:paraId="37809CAC" w14:textId="77777777" w:rsidR="00150975" w:rsidRDefault="00150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A88A" w14:textId="77777777" w:rsidR="00AE3415" w:rsidRDefault="00AE3415" w:rsidP="00150975">
      <w:pPr>
        <w:spacing w:after="0" w:line="240" w:lineRule="auto"/>
      </w:pPr>
      <w:r>
        <w:separator/>
      </w:r>
    </w:p>
  </w:footnote>
  <w:footnote w:type="continuationSeparator" w:id="0">
    <w:p w14:paraId="571DF932" w14:textId="77777777" w:rsidR="00AE3415" w:rsidRDefault="00AE3415" w:rsidP="00150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11B"/>
    <w:multiLevelType w:val="hybridMultilevel"/>
    <w:tmpl w:val="676E808C"/>
    <w:lvl w:ilvl="0" w:tplc="36D4B5A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70B35"/>
    <w:multiLevelType w:val="hybridMultilevel"/>
    <w:tmpl w:val="F71CB9D8"/>
    <w:lvl w:ilvl="0" w:tplc="8D3E1D38">
      <w:start w:val="1"/>
      <w:numFmt w:val="upperLetter"/>
      <w:lvlText w:val="%1."/>
      <w:lvlJc w:val="left"/>
      <w:pPr>
        <w:ind w:left="480" w:hanging="360"/>
      </w:pPr>
      <w:rPr>
        <w:rFonts w:ascii="Arial" w:eastAsia="Arial" w:hAnsi="Arial" w:cs="Arial" w:hint="default"/>
        <w:b/>
        <w:bCs/>
        <w:i w:val="0"/>
        <w:iCs w:val="0"/>
        <w:spacing w:val="-1"/>
        <w:w w:val="100"/>
        <w:sz w:val="24"/>
        <w:szCs w:val="24"/>
        <w:lang w:val="en-US" w:eastAsia="en-US" w:bidi="ar-SA"/>
      </w:rPr>
    </w:lvl>
    <w:lvl w:ilvl="1" w:tplc="5D18DAC8">
      <w:start w:val="1"/>
      <w:numFmt w:val="decimal"/>
      <w:lvlText w:val="%2."/>
      <w:lvlJc w:val="left"/>
      <w:pPr>
        <w:ind w:left="840" w:hanging="360"/>
      </w:pPr>
      <w:rPr>
        <w:rFonts w:hint="default"/>
        <w:b w:val="0"/>
        <w:bCs/>
        <w:w w:val="100"/>
        <w:lang w:val="en-US" w:eastAsia="en-US" w:bidi="ar-SA"/>
      </w:rPr>
    </w:lvl>
    <w:lvl w:ilvl="2" w:tplc="8F0663F0">
      <w:numFmt w:val="bullet"/>
      <w:lvlText w:val="•"/>
      <w:lvlJc w:val="left"/>
      <w:pPr>
        <w:ind w:left="1824" w:hanging="360"/>
      </w:pPr>
      <w:rPr>
        <w:rFonts w:hint="default"/>
        <w:lang w:val="en-US" w:eastAsia="en-US" w:bidi="ar-SA"/>
      </w:rPr>
    </w:lvl>
    <w:lvl w:ilvl="3" w:tplc="59CEA54A">
      <w:numFmt w:val="bullet"/>
      <w:lvlText w:val="•"/>
      <w:lvlJc w:val="left"/>
      <w:pPr>
        <w:ind w:left="2808" w:hanging="360"/>
      </w:pPr>
      <w:rPr>
        <w:rFonts w:hint="default"/>
        <w:lang w:val="en-US" w:eastAsia="en-US" w:bidi="ar-SA"/>
      </w:rPr>
    </w:lvl>
    <w:lvl w:ilvl="4" w:tplc="9132C92C">
      <w:numFmt w:val="bullet"/>
      <w:lvlText w:val="•"/>
      <w:lvlJc w:val="left"/>
      <w:pPr>
        <w:ind w:left="3793" w:hanging="360"/>
      </w:pPr>
      <w:rPr>
        <w:rFonts w:hint="default"/>
        <w:lang w:val="en-US" w:eastAsia="en-US" w:bidi="ar-SA"/>
      </w:rPr>
    </w:lvl>
    <w:lvl w:ilvl="5" w:tplc="38AEBB5E">
      <w:numFmt w:val="bullet"/>
      <w:lvlText w:val="•"/>
      <w:lvlJc w:val="left"/>
      <w:pPr>
        <w:ind w:left="4777" w:hanging="360"/>
      </w:pPr>
      <w:rPr>
        <w:rFonts w:hint="default"/>
        <w:lang w:val="en-US" w:eastAsia="en-US" w:bidi="ar-SA"/>
      </w:rPr>
    </w:lvl>
    <w:lvl w:ilvl="6" w:tplc="B2D069EE">
      <w:numFmt w:val="bullet"/>
      <w:lvlText w:val="•"/>
      <w:lvlJc w:val="left"/>
      <w:pPr>
        <w:ind w:left="5762" w:hanging="360"/>
      </w:pPr>
      <w:rPr>
        <w:rFonts w:hint="default"/>
        <w:lang w:val="en-US" w:eastAsia="en-US" w:bidi="ar-SA"/>
      </w:rPr>
    </w:lvl>
    <w:lvl w:ilvl="7" w:tplc="511E8602">
      <w:numFmt w:val="bullet"/>
      <w:lvlText w:val="•"/>
      <w:lvlJc w:val="left"/>
      <w:pPr>
        <w:ind w:left="6746" w:hanging="360"/>
      </w:pPr>
      <w:rPr>
        <w:rFonts w:hint="default"/>
        <w:lang w:val="en-US" w:eastAsia="en-US" w:bidi="ar-SA"/>
      </w:rPr>
    </w:lvl>
    <w:lvl w:ilvl="8" w:tplc="8814F832">
      <w:numFmt w:val="bullet"/>
      <w:lvlText w:val="•"/>
      <w:lvlJc w:val="left"/>
      <w:pPr>
        <w:ind w:left="7731" w:hanging="360"/>
      </w:pPr>
      <w:rPr>
        <w:rFonts w:hint="default"/>
        <w:lang w:val="en-US" w:eastAsia="en-US" w:bidi="ar-SA"/>
      </w:rPr>
    </w:lvl>
  </w:abstractNum>
  <w:abstractNum w:abstractNumId="2" w15:restartNumberingAfterBreak="0">
    <w:nsid w:val="30D063D5"/>
    <w:multiLevelType w:val="multilevel"/>
    <w:tmpl w:val="673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C13EE"/>
    <w:multiLevelType w:val="hybridMultilevel"/>
    <w:tmpl w:val="7F02ED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17E0D15"/>
    <w:multiLevelType w:val="hybridMultilevel"/>
    <w:tmpl w:val="2AF457A4"/>
    <w:lvl w:ilvl="0" w:tplc="A08A3922">
      <w:start w:val="1"/>
      <w:numFmt w:val="upperLetter"/>
      <w:lvlText w:val="%1."/>
      <w:lvlJc w:val="left"/>
      <w:pPr>
        <w:ind w:left="940" w:hanging="360"/>
        <w:jc w:val="right"/>
      </w:pPr>
      <w:rPr>
        <w:rFonts w:ascii="Arial" w:eastAsia="Arial" w:hAnsi="Arial" w:cs="Arial" w:hint="default"/>
        <w:b/>
        <w:bCs/>
        <w:i w:val="0"/>
        <w:iCs w:val="0"/>
        <w:spacing w:val="-1"/>
        <w:w w:val="100"/>
        <w:sz w:val="24"/>
        <w:szCs w:val="24"/>
        <w:lang w:val="en-US" w:eastAsia="en-US" w:bidi="ar-SA"/>
      </w:rPr>
    </w:lvl>
    <w:lvl w:ilvl="1" w:tplc="3AD2F27C">
      <w:start w:val="1"/>
      <w:numFmt w:val="decimal"/>
      <w:lvlText w:val="%2)"/>
      <w:lvlJc w:val="left"/>
      <w:pPr>
        <w:ind w:left="1300" w:hanging="360"/>
        <w:jc w:val="left"/>
      </w:pPr>
      <w:rPr>
        <w:rFonts w:ascii="Arial" w:eastAsia="Arial" w:hAnsi="Arial" w:cs="Arial" w:hint="default"/>
        <w:b w:val="0"/>
        <w:bCs w:val="0"/>
        <w:i w:val="0"/>
        <w:iCs w:val="0"/>
        <w:spacing w:val="0"/>
        <w:w w:val="99"/>
        <w:sz w:val="24"/>
        <w:szCs w:val="24"/>
        <w:lang w:val="en-US" w:eastAsia="en-US" w:bidi="ar-SA"/>
      </w:rPr>
    </w:lvl>
    <w:lvl w:ilvl="2" w:tplc="007E44D4">
      <w:numFmt w:val="bullet"/>
      <w:lvlText w:val="•"/>
      <w:lvlJc w:val="left"/>
      <w:pPr>
        <w:ind w:left="1660" w:hanging="360"/>
      </w:pPr>
      <w:rPr>
        <w:rFonts w:hint="default"/>
        <w:lang w:val="en-US" w:eastAsia="en-US" w:bidi="ar-SA"/>
      </w:rPr>
    </w:lvl>
    <w:lvl w:ilvl="3" w:tplc="D3C48238">
      <w:numFmt w:val="bullet"/>
      <w:lvlText w:val="•"/>
      <w:lvlJc w:val="left"/>
      <w:pPr>
        <w:ind w:left="2801" w:hanging="360"/>
      </w:pPr>
      <w:rPr>
        <w:rFonts w:hint="default"/>
        <w:lang w:val="en-US" w:eastAsia="en-US" w:bidi="ar-SA"/>
      </w:rPr>
    </w:lvl>
    <w:lvl w:ilvl="4" w:tplc="00BA5D5E">
      <w:numFmt w:val="bullet"/>
      <w:lvlText w:val="•"/>
      <w:lvlJc w:val="left"/>
      <w:pPr>
        <w:ind w:left="3943" w:hanging="360"/>
      </w:pPr>
      <w:rPr>
        <w:rFonts w:hint="default"/>
        <w:lang w:val="en-US" w:eastAsia="en-US" w:bidi="ar-SA"/>
      </w:rPr>
    </w:lvl>
    <w:lvl w:ilvl="5" w:tplc="5CDE1064">
      <w:numFmt w:val="bullet"/>
      <w:lvlText w:val="•"/>
      <w:lvlJc w:val="left"/>
      <w:pPr>
        <w:ind w:left="5085" w:hanging="360"/>
      </w:pPr>
      <w:rPr>
        <w:rFonts w:hint="default"/>
        <w:lang w:val="en-US" w:eastAsia="en-US" w:bidi="ar-SA"/>
      </w:rPr>
    </w:lvl>
    <w:lvl w:ilvl="6" w:tplc="0E925628">
      <w:numFmt w:val="bullet"/>
      <w:lvlText w:val="•"/>
      <w:lvlJc w:val="left"/>
      <w:pPr>
        <w:ind w:left="6227" w:hanging="360"/>
      </w:pPr>
      <w:rPr>
        <w:rFonts w:hint="default"/>
        <w:lang w:val="en-US" w:eastAsia="en-US" w:bidi="ar-SA"/>
      </w:rPr>
    </w:lvl>
    <w:lvl w:ilvl="7" w:tplc="B540E5B6">
      <w:numFmt w:val="bullet"/>
      <w:lvlText w:val="•"/>
      <w:lvlJc w:val="left"/>
      <w:pPr>
        <w:ind w:left="7369" w:hanging="360"/>
      </w:pPr>
      <w:rPr>
        <w:rFonts w:hint="default"/>
        <w:lang w:val="en-US" w:eastAsia="en-US" w:bidi="ar-SA"/>
      </w:rPr>
    </w:lvl>
    <w:lvl w:ilvl="8" w:tplc="0A165958">
      <w:numFmt w:val="bullet"/>
      <w:lvlText w:val="•"/>
      <w:lvlJc w:val="left"/>
      <w:pPr>
        <w:ind w:left="8510" w:hanging="360"/>
      </w:pPr>
      <w:rPr>
        <w:rFonts w:hint="default"/>
        <w:lang w:val="en-US" w:eastAsia="en-US" w:bidi="ar-SA"/>
      </w:rPr>
    </w:lvl>
  </w:abstractNum>
  <w:abstractNum w:abstractNumId="5" w15:restartNumberingAfterBreak="0">
    <w:nsid w:val="52512F64"/>
    <w:multiLevelType w:val="hybridMultilevel"/>
    <w:tmpl w:val="B53EC430"/>
    <w:lvl w:ilvl="0" w:tplc="5D18DAC8">
      <w:start w:val="1"/>
      <w:numFmt w:val="decimal"/>
      <w:lvlText w:val="%1."/>
      <w:lvlJc w:val="left"/>
      <w:pPr>
        <w:ind w:left="840" w:hanging="360"/>
      </w:pPr>
      <w:rPr>
        <w:rFonts w:hint="default"/>
        <w:b w:val="0"/>
        <w:bCs/>
        <w:w w:val="10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853E9"/>
    <w:multiLevelType w:val="hybridMultilevel"/>
    <w:tmpl w:val="B5D06AE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5BD24A40"/>
    <w:multiLevelType w:val="hybridMultilevel"/>
    <w:tmpl w:val="9DD6C2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18198578">
    <w:abstractNumId w:val="0"/>
  </w:num>
  <w:num w:numId="2" w16cid:durableId="836579072">
    <w:abstractNumId w:val="6"/>
  </w:num>
  <w:num w:numId="3" w16cid:durableId="311836924">
    <w:abstractNumId w:val="1"/>
  </w:num>
  <w:num w:numId="4" w16cid:durableId="772551291">
    <w:abstractNumId w:val="7"/>
  </w:num>
  <w:num w:numId="5" w16cid:durableId="342754178">
    <w:abstractNumId w:val="2"/>
  </w:num>
  <w:num w:numId="6" w16cid:durableId="456291233">
    <w:abstractNumId w:val="3"/>
  </w:num>
  <w:num w:numId="7" w16cid:durableId="832648428">
    <w:abstractNumId w:val="4"/>
  </w:num>
  <w:num w:numId="8" w16cid:durableId="1806851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D4"/>
    <w:rsid w:val="000011F0"/>
    <w:rsid w:val="0000217F"/>
    <w:rsid w:val="00004279"/>
    <w:rsid w:val="00004699"/>
    <w:rsid w:val="000535FE"/>
    <w:rsid w:val="00062FDB"/>
    <w:rsid w:val="0006360E"/>
    <w:rsid w:val="00067B9C"/>
    <w:rsid w:val="0007102E"/>
    <w:rsid w:val="0008133D"/>
    <w:rsid w:val="000B2753"/>
    <w:rsid w:val="000C2CC4"/>
    <w:rsid w:val="000D1EAA"/>
    <w:rsid w:val="000D3A13"/>
    <w:rsid w:val="000D5516"/>
    <w:rsid w:val="000E2FB7"/>
    <w:rsid w:val="000E3724"/>
    <w:rsid w:val="000E67A1"/>
    <w:rsid w:val="000F49F6"/>
    <w:rsid w:val="001061E1"/>
    <w:rsid w:val="0011174A"/>
    <w:rsid w:val="00117AE8"/>
    <w:rsid w:val="00123491"/>
    <w:rsid w:val="0013085C"/>
    <w:rsid w:val="00132F0B"/>
    <w:rsid w:val="00142794"/>
    <w:rsid w:val="00143987"/>
    <w:rsid w:val="00150975"/>
    <w:rsid w:val="001623C5"/>
    <w:rsid w:val="00164107"/>
    <w:rsid w:val="00164560"/>
    <w:rsid w:val="00164FB5"/>
    <w:rsid w:val="00170745"/>
    <w:rsid w:val="001713B5"/>
    <w:rsid w:val="00192AE4"/>
    <w:rsid w:val="00194CF9"/>
    <w:rsid w:val="001A4AD8"/>
    <w:rsid w:val="001A5CB9"/>
    <w:rsid w:val="001A7203"/>
    <w:rsid w:val="001A7B7C"/>
    <w:rsid w:val="001B3DC7"/>
    <w:rsid w:val="001B45D9"/>
    <w:rsid w:val="001C42B0"/>
    <w:rsid w:val="001C7F09"/>
    <w:rsid w:val="001D08B5"/>
    <w:rsid w:val="001D4FBD"/>
    <w:rsid w:val="001D6F29"/>
    <w:rsid w:val="001D792E"/>
    <w:rsid w:val="0020687B"/>
    <w:rsid w:val="002245F6"/>
    <w:rsid w:val="00236F83"/>
    <w:rsid w:val="0024700F"/>
    <w:rsid w:val="0025026F"/>
    <w:rsid w:val="00266AF9"/>
    <w:rsid w:val="00275052"/>
    <w:rsid w:val="00283C9A"/>
    <w:rsid w:val="002A1B8D"/>
    <w:rsid w:val="002B172A"/>
    <w:rsid w:val="002B4E00"/>
    <w:rsid w:val="002C2C38"/>
    <w:rsid w:val="002C31BE"/>
    <w:rsid w:val="002C42D3"/>
    <w:rsid w:val="002C6923"/>
    <w:rsid w:val="002E1373"/>
    <w:rsid w:val="002E23F5"/>
    <w:rsid w:val="002F585C"/>
    <w:rsid w:val="002F59F8"/>
    <w:rsid w:val="003024F7"/>
    <w:rsid w:val="0030476D"/>
    <w:rsid w:val="00304EEC"/>
    <w:rsid w:val="00305E71"/>
    <w:rsid w:val="00312542"/>
    <w:rsid w:val="003137D8"/>
    <w:rsid w:val="003323F3"/>
    <w:rsid w:val="00332C43"/>
    <w:rsid w:val="00344518"/>
    <w:rsid w:val="00380FD0"/>
    <w:rsid w:val="00382DE2"/>
    <w:rsid w:val="00382F89"/>
    <w:rsid w:val="003840DC"/>
    <w:rsid w:val="00384EDD"/>
    <w:rsid w:val="00393751"/>
    <w:rsid w:val="003A3360"/>
    <w:rsid w:val="003A7DB7"/>
    <w:rsid w:val="003D17EB"/>
    <w:rsid w:val="003D6AFA"/>
    <w:rsid w:val="003E0AE7"/>
    <w:rsid w:val="003F1AC2"/>
    <w:rsid w:val="003F46A9"/>
    <w:rsid w:val="003F46AB"/>
    <w:rsid w:val="00405672"/>
    <w:rsid w:val="00412137"/>
    <w:rsid w:val="0041491A"/>
    <w:rsid w:val="0041625A"/>
    <w:rsid w:val="0041663A"/>
    <w:rsid w:val="00416B17"/>
    <w:rsid w:val="00423B96"/>
    <w:rsid w:val="00424B54"/>
    <w:rsid w:val="00425FA1"/>
    <w:rsid w:val="00426B14"/>
    <w:rsid w:val="0043139E"/>
    <w:rsid w:val="004353F8"/>
    <w:rsid w:val="00446EC9"/>
    <w:rsid w:val="00452431"/>
    <w:rsid w:val="00452932"/>
    <w:rsid w:val="004761F2"/>
    <w:rsid w:val="00477E9B"/>
    <w:rsid w:val="00482C51"/>
    <w:rsid w:val="004933ED"/>
    <w:rsid w:val="0049519F"/>
    <w:rsid w:val="004B24B1"/>
    <w:rsid w:val="004B570E"/>
    <w:rsid w:val="004C1095"/>
    <w:rsid w:val="004D7EAB"/>
    <w:rsid w:val="004E2F16"/>
    <w:rsid w:val="004F0BA8"/>
    <w:rsid w:val="004F3CC3"/>
    <w:rsid w:val="004F555D"/>
    <w:rsid w:val="00510AAF"/>
    <w:rsid w:val="005122FD"/>
    <w:rsid w:val="00516B31"/>
    <w:rsid w:val="005233B8"/>
    <w:rsid w:val="00524089"/>
    <w:rsid w:val="005320D3"/>
    <w:rsid w:val="00537259"/>
    <w:rsid w:val="005442A5"/>
    <w:rsid w:val="00552C72"/>
    <w:rsid w:val="005542C1"/>
    <w:rsid w:val="0055451D"/>
    <w:rsid w:val="005566DC"/>
    <w:rsid w:val="00560035"/>
    <w:rsid w:val="005747C4"/>
    <w:rsid w:val="00576D51"/>
    <w:rsid w:val="005778F1"/>
    <w:rsid w:val="0058497E"/>
    <w:rsid w:val="00592D6D"/>
    <w:rsid w:val="005951B8"/>
    <w:rsid w:val="005A61AE"/>
    <w:rsid w:val="005B54F4"/>
    <w:rsid w:val="005B672E"/>
    <w:rsid w:val="005C5D44"/>
    <w:rsid w:val="005D4F4B"/>
    <w:rsid w:val="005D4FFB"/>
    <w:rsid w:val="0060364D"/>
    <w:rsid w:val="00605995"/>
    <w:rsid w:val="006175C1"/>
    <w:rsid w:val="006338A0"/>
    <w:rsid w:val="00633C8C"/>
    <w:rsid w:val="006374E8"/>
    <w:rsid w:val="006525D0"/>
    <w:rsid w:val="006558D3"/>
    <w:rsid w:val="00656E16"/>
    <w:rsid w:val="00663F89"/>
    <w:rsid w:val="0066763B"/>
    <w:rsid w:val="006702FC"/>
    <w:rsid w:val="00670C93"/>
    <w:rsid w:val="00671D9D"/>
    <w:rsid w:val="00683BE7"/>
    <w:rsid w:val="00690C70"/>
    <w:rsid w:val="00691C9C"/>
    <w:rsid w:val="006D2771"/>
    <w:rsid w:val="006D3097"/>
    <w:rsid w:val="006E7E2F"/>
    <w:rsid w:val="007062E1"/>
    <w:rsid w:val="00706604"/>
    <w:rsid w:val="0071180F"/>
    <w:rsid w:val="00713D6B"/>
    <w:rsid w:val="007327D9"/>
    <w:rsid w:val="00740522"/>
    <w:rsid w:val="00740B12"/>
    <w:rsid w:val="00766B11"/>
    <w:rsid w:val="00777EA9"/>
    <w:rsid w:val="007846FA"/>
    <w:rsid w:val="00792296"/>
    <w:rsid w:val="007A3875"/>
    <w:rsid w:val="007A3DCF"/>
    <w:rsid w:val="007A716C"/>
    <w:rsid w:val="007A76FF"/>
    <w:rsid w:val="007B3A98"/>
    <w:rsid w:val="007B4068"/>
    <w:rsid w:val="007B4B6A"/>
    <w:rsid w:val="007C07EC"/>
    <w:rsid w:val="007C1E60"/>
    <w:rsid w:val="007E2EE6"/>
    <w:rsid w:val="007E5A20"/>
    <w:rsid w:val="00802271"/>
    <w:rsid w:val="0080641B"/>
    <w:rsid w:val="008120B8"/>
    <w:rsid w:val="008124B1"/>
    <w:rsid w:val="00822D20"/>
    <w:rsid w:val="0082381C"/>
    <w:rsid w:val="0082627B"/>
    <w:rsid w:val="00831D94"/>
    <w:rsid w:val="00850293"/>
    <w:rsid w:val="008520CA"/>
    <w:rsid w:val="00855A05"/>
    <w:rsid w:val="00855DA2"/>
    <w:rsid w:val="00860E45"/>
    <w:rsid w:val="00871D8B"/>
    <w:rsid w:val="00875666"/>
    <w:rsid w:val="00877260"/>
    <w:rsid w:val="008861B9"/>
    <w:rsid w:val="00886206"/>
    <w:rsid w:val="00894F06"/>
    <w:rsid w:val="008967B5"/>
    <w:rsid w:val="00897FC2"/>
    <w:rsid w:val="008A3DDE"/>
    <w:rsid w:val="008A6FD9"/>
    <w:rsid w:val="008B1DE4"/>
    <w:rsid w:val="008C4729"/>
    <w:rsid w:val="008C76D9"/>
    <w:rsid w:val="008D0D6F"/>
    <w:rsid w:val="008E569E"/>
    <w:rsid w:val="008E78DB"/>
    <w:rsid w:val="008F0FA2"/>
    <w:rsid w:val="008F10A2"/>
    <w:rsid w:val="00907BBF"/>
    <w:rsid w:val="00925C1F"/>
    <w:rsid w:val="00927817"/>
    <w:rsid w:val="00936A16"/>
    <w:rsid w:val="0095672C"/>
    <w:rsid w:val="00960B6E"/>
    <w:rsid w:val="00960C59"/>
    <w:rsid w:val="009865FA"/>
    <w:rsid w:val="00993F27"/>
    <w:rsid w:val="009967B7"/>
    <w:rsid w:val="009A1C32"/>
    <w:rsid w:val="009A4A77"/>
    <w:rsid w:val="009C0676"/>
    <w:rsid w:val="009C1A59"/>
    <w:rsid w:val="009D1B2F"/>
    <w:rsid w:val="009D2DA0"/>
    <w:rsid w:val="009E060C"/>
    <w:rsid w:val="009E31F0"/>
    <w:rsid w:val="009E7368"/>
    <w:rsid w:val="009F168B"/>
    <w:rsid w:val="009F6E41"/>
    <w:rsid w:val="00A0355E"/>
    <w:rsid w:val="00A16374"/>
    <w:rsid w:val="00A3497D"/>
    <w:rsid w:val="00A46188"/>
    <w:rsid w:val="00A466BC"/>
    <w:rsid w:val="00A52FB9"/>
    <w:rsid w:val="00A57A1E"/>
    <w:rsid w:val="00A62338"/>
    <w:rsid w:val="00A761C8"/>
    <w:rsid w:val="00A83C1E"/>
    <w:rsid w:val="00A90996"/>
    <w:rsid w:val="00A92EEE"/>
    <w:rsid w:val="00A9590F"/>
    <w:rsid w:val="00A9752B"/>
    <w:rsid w:val="00AB1699"/>
    <w:rsid w:val="00AC511C"/>
    <w:rsid w:val="00AC556B"/>
    <w:rsid w:val="00AD5CF6"/>
    <w:rsid w:val="00AD66C5"/>
    <w:rsid w:val="00AE3415"/>
    <w:rsid w:val="00AE4003"/>
    <w:rsid w:val="00B02F62"/>
    <w:rsid w:val="00B10489"/>
    <w:rsid w:val="00B1096A"/>
    <w:rsid w:val="00B21D89"/>
    <w:rsid w:val="00B23C54"/>
    <w:rsid w:val="00B241F6"/>
    <w:rsid w:val="00B31CA0"/>
    <w:rsid w:val="00B44F5F"/>
    <w:rsid w:val="00B50794"/>
    <w:rsid w:val="00B52C26"/>
    <w:rsid w:val="00B53435"/>
    <w:rsid w:val="00B53949"/>
    <w:rsid w:val="00B74545"/>
    <w:rsid w:val="00B8256D"/>
    <w:rsid w:val="00B82BA1"/>
    <w:rsid w:val="00B90944"/>
    <w:rsid w:val="00B93CB1"/>
    <w:rsid w:val="00B94CC5"/>
    <w:rsid w:val="00BA7B06"/>
    <w:rsid w:val="00BB12EC"/>
    <w:rsid w:val="00BB77B9"/>
    <w:rsid w:val="00BC002E"/>
    <w:rsid w:val="00BC24D9"/>
    <w:rsid w:val="00BD1E28"/>
    <w:rsid w:val="00BD39E8"/>
    <w:rsid w:val="00BE49D7"/>
    <w:rsid w:val="00BF7CEF"/>
    <w:rsid w:val="00C10C2E"/>
    <w:rsid w:val="00C22211"/>
    <w:rsid w:val="00C230A2"/>
    <w:rsid w:val="00C3351A"/>
    <w:rsid w:val="00C41D5F"/>
    <w:rsid w:val="00C43132"/>
    <w:rsid w:val="00C46B48"/>
    <w:rsid w:val="00C475BB"/>
    <w:rsid w:val="00C4796D"/>
    <w:rsid w:val="00C52E31"/>
    <w:rsid w:val="00C56512"/>
    <w:rsid w:val="00C67EEC"/>
    <w:rsid w:val="00C8757F"/>
    <w:rsid w:val="00C91CAF"/>
    <w:rsid w:val="00CA34AD"/>
    <w:rsid w:val="00CA5474"/>
    <w:rsid w:val="00CB0B7B"/>
    <w:rsid w:val="00CC6038"/>
    <w:rsid w:val="00CC69D4"/>
    <w:rsid w:val="00CD6582"/>
    <w:rsid w:val="00CE77C8"/>
    <w:rsid w:val="00D1080F"/>
    <w:rsid w:val="00D15C4A"/>
    <w:rsid w:val="00D45AF9"/>
    <w:rsid w:val="00D46CFD"/>
    <w:rsid w:val="00D47E99"/>
    <w:rsid w:val="00D62DDA"/>
    <w:rsid w:val="00D67808"/>
    <w:rsid w:val="00D70058"/>
    <w:rsid w:val="00D711B9"/>
    <w:rsid w:val="00D77889"/>
    <w:rsid w:val="00D802CA"/>
    <w:rsid w:val="00D8049D"/>
    <w:rsid w:val="00D92FB2"/>
    <w:rsid w:val="00D93165"/>
    <w:rsid w:val="00DA1566"/>
    <w:rsid w:val="00DA5ECD"/>
    <w:rsid w:val="00DA7898"/>
    <w:rsid w:val="00DB2469"/>
    <w:rsid w:val="00DB3794"/>
    <w:rsid w:val="00DB4C7D"/>
    <w:rsid w:val="00DC2CB9"/>
    <w:rsid w:val="00DD15F6"/>
    <w:rsid w:val="00DE6028"/>
    <w:rsid w:val="00DF06ED"/>
    <w:rsid w:val="00DF0F1A"/>
    <w:rsid w:val="00DF3E3C"/>
    <w:rsid w:val="00DF4A4D"/>
    <w:rsid w:val="00E3649F"/>
    <w:rsid w:val="00E42DDC"/>
    <w:rsid w:val="00E4701F"/>
    <w:rsid w:val="00E51C07"/>
    <w:rsid w:val="00E55F98"/>
    <w:rsid w:val="00E56361"/>
    <w:rsid w:val="00E57097"/>
    <w:rsid w:val="00E600D6"/>
    <w:rsid w:val="00E62089"/>
    <w:rsid w:val="00E62443"/>
    <w:rsid w:val="00E62E80"/>
    <w:rsid w:val="00E63CEB"/>
    <w:rsid w:val="00E7248A"/>
    <w:rsid w:val="00E745A7"/>
    <w:rsid w:val="00E76E10"/>
    <w:rsid w:val="00E8024B"/>
    <w:rsid w:val="00E80959"/>
    <w:rsid w:val="00E86144"/>
    <w:rsid w:val="00EA143B"/>
    <w:rsid w:val="00EB4E87"/>
    <w:rsid w:val="00EB54FC"/>
    <w:rsid w:val="00EC4673"/>
    <w:rsid w:val="00EC6694"/>
    <w:rsid w:val="00F146FC"/>
    <w:rsid w:val="00F16EE9"/>
    <w:rsid w:val="00F2271F"/>
    <w:rsid w:val="00F22BE8"/>
    <w:rsid w:val="00F52E3D"/>
    <w:rsid w:val="00F53B61"/>
    <w:rsid w:val="00F54367"/>
    <w:rsid w:val="00F707FC"/>
    <w:rsid w:val="00F82D8B"/>
    <w:rsid w:val="00F82DB9"/>
    <w:rsid w:val="00F85B34"/>
    <w:rsid w:val="00F93EBB"/>
    <w:rsid w:val="00FB50DF"/>
    <w:rsid w:val="00FE0192"/>
    <w:rsid w:val="00FE1F6D"/>
    <w:rsid w:val="00FE58C5"/>
    <w:rsid w:val="00FF0051"/>
    <w:rsid w:val="00FF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3C7A"/>
  <w15:chartTrackingRefBased/>
  <w15:docId w15:val="{438248B4-D9F0-43C7-90A0-20E6D17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E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50975"/>
    <w:pPr>
      <w:widowControl w:val="0"/>
      <w:autoSpaceDE w:val="0"/>
      <w:autoSpaceDN w:val="0"/>
      <w:spacing w:after="0" w:line="240" w:lineRule="auto"/>
      <w:ind w:left="120"/>
      <w:outlineLvl w:val="1"/>
    </w:pPr>
    <w:rPr>
      <w:rFonts w:ascii="Arial" w:eastAsia="Arial" w:hAnsi="Arial" w:cs="Arial"/>
      <w:b/>
      <w:bCs/>
      <w:kern w:val="0"/>
      <w:sz w:val="24"/>
      <w:szCs w:val="24"/>
      <w:u w:val="single" w:color="000000"/>
      <w14:ligatures w14:val="none"/>
    </w:rPr>
  </w:style>
  <w:style w:type="paragraph" w:styleId="Heading3">
    <w:name w:val="heading 3"/>
    <w:basedOn w:val="Normal"/>
    <w:next w:val="Normal"/>
    <w:link w:val="Heading3Char"/>
    <w:uiPriority w:val="9"/>
    <w:semiHidden/>
    <w:unhideWhenUsed/>
    <w:qFormat/>
    <w:rsid w:val="00AC55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C8C"/>
    <w:pPr>
      <w:spacing w:after="0" w:line="240" w:lineRule="auto"/>
    </w:pPr>
  </w:style>
  <w:style w:type="paragraph" w:styleId="ListParagraph">
    <w:name w:val="List Paragraph"/>
    <w:basedOn w:val="Normal"/>
    <w:uiPriority w:val="1"/>
    <w:qFormat/>
    <w:rsid w:val="003A3360"/>
    <w:pPr>
      <w:ind w:left="720"/>
      <w:contextualSpacing/>
    </w:pPr>
  </w:style>
  <w:style w:type="paragraph" w:styleId="BodyText">
    <w:name w:val="Body Text"/>
    <w:basedOn w:val="Normal"/>
    <w:link w:val="BodyTextChar"/>
    <w:uiPriority w:val="1"/>
    <w:qFormat/>
    <w:rsid w:val="00194CF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194CF9"/>
    <w:rPr>
      <w:rFonts w:ascii="Arial" w:eastAsia="Arial" w:hAnsi="Arial" w:cs="Arial"/>
      <w:kern w:val="0"/>
      <w:sz w:val="24"/>
      <w:szCs w:val="24"/>
      <w14:ligatures w14:val="none"/>
    </w:rPr>
  </w:style>
  <w:style w:type="character" w:customStyle="1" w:styleId="Heading2Char">
    <w:name w:val="Heading 2 Char"/>
    <w:basedOn w:val="DefaultParagraphFont"/>
    <w:link w:val="Heading2"/>
    <w:uiPriority w:val="9"/>
    <w:rsid w:val="00150975"/>
    <w:rPr>
      <w:rFonts w:ascii="Arial" w:eastAsia="Arial" w:hAnsi="Arial" w:cs="Arial"/>
      <w:b/>
      <w:bCs/>
      <w:kern w:val="0"/>
      <w:sz w:val="24"/>
      <w:szCs w:val="24"/>
      <w:u w:val="single" w:color="000000"/>
      <w14:ligatures w14:val="none"/>
    </w:rPr>
  </w:style>
  <w:style w:type="paragraph" w:styleId="Header">
    <w:name w:val="header"/>
    <w:basedOn w:val="Normal"/>
    <w:link w:val="HeaderChar"/>
    <w:uiPriority w:val="99"/>
    <w:unhideWhenUsed/>
    <w:rsid w:val="0015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975"/>
  </w:style>
  <w:style w:type="paragraph" w:styleId="Footer">
    <w:name w:val="footer"/>
    <w:basedOn w:val="Normal"/>
    <w:link w:val="FooterChar"/>
    <w:uiPriority w:val="99"/>
    <w:unhideWhenUsed/>
    <w:rsid w:val="00150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975"/>
  </w:style>
  <w:style w:type="character" w:customStyle="1" w:styleId="Heading1Char">
    <w:name w:val="Heading 1 Char"/>
    <w:basedOn w:val="DefaultParagraphFont"/>
    <w:link w:val="Heading1"/>
    <w:uiPriority w:val="9"/>
    <w:rsid w:val="00777EA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241F6"/>
    <w:rPr>
      <w:color w:val="0563C1" w:themeColor="hyperlink"/>
      <w:u w:val="single"/>
    </w:rPr>
  </w:style>
  <w:style w:type="character" w:styleId="UnresolvedMention">
    <w:name w:val="Unresolved Mention"/>
    <w:basedOn w:val="DefaultParagraphFont"/>
    <w:uiPriority w:val="99"/>
    <w:semiHidden/>
    <w:unhideWhenUsed/>
    <w:rsid w:val="00B241F6"/>
    <w:rPr>
      <w:color w:val="605E5C"/>
      <w:shd w:val="clear" w:color="auto" w:fill="E1DFDD"/>
    </w:rPr>
  </w:style>
  <w:style w:type="character" w:customStyle="1" w:styleId="Heading3Char">
    <w:name w:val="Heading 3 Char"/>
    <w:basedOn w:val="DefaultParagraphFont"/>
    <w:link w:val="Heading3"/>
    <w:uiPriority w:val="9"/>
    <w:semiHidden/>
    <w:rsid w:val="00AC55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1248">
      <w:bodyDiv w:val="1"/>
      <w:marLeft w:val="0"/>
      <w:marRight w:val="0"/>
      <w:marTop w:val="0"/>
      <w:marBottom w:val="0"/>
      <w:divBdr>
        <w:top w:val="none" w:sz="0" w:space="0" w:color="auto"/>
        <w:left w:val="none" w:sz="0" w:space="0" w:color="auto"/>
        <w:bottom w:val="none" w:sz="0" w:space="0" w:color="auto"/>
        <w:right w:val="none" w:sz="0" w:space="0" w:color="auto"/>
      </w:divBdr>
    </w:div>
    <w:div w:id="1361201778">
      <w:bodyDiv w:val="1"/>
      <w:marLeft w:val="0"/>
      <w:marRight w:val="0"/>
      <w:marTop w:val="0"/>
      <w:marBottom w:val="0"/>
      <w:divBdr>
        <w:top w:val="none" w:sz="0" w:space="0" w:color="auto"/>
        <w:left w:val="none" w:sz="0" w:space="0" w:color="auto"/>
        <w:bottom w:val="none" w:sz="0" w:space="0" w:color="auto"/>
        <w:right w:val="none" w:sz="0" w:space="0" w:color="auto"/>
      </w:divBdr>
    </w:div>
    <w:div w:id="1426804290">
      <w:bodyDiv w:val="1"/>
      <w:marLeft w:val="0"/>
      <w:marRight w:val="0"/>
      <w:marTop w:val="0"/>
      <w:marBottom w:val="0"/>
      <w:divBdr>
        <w:top w:val="none" w:sz="0" w:space="0" w:color="auto"/>
        <w:left w:val="none" w:sz="0" w:space="0" w:color="auto"/>
        <w:bottom w:val="none" w:sz="0" w:space="0" w:color="auto"/>
        <w:right w:val="none" w:sz="0" w:space="0" w:color="auto"/>
      </w:divBdr>
    </w:div>
    <w:div w:id="1543057740">
      <w:bodyDiv w:val="1"/>
      <w:marLeft w:val="0"/>
      <w:marRight w:val="0"/>
      <w:marTop w:val="0"/>
      <w:marBottom w:val="0"/>
      <w:divBdr>
        <w:top w:val="none" w:sz="0" w:space="0" w:color="auto"/>
        <w:left w:val="none" w:sz="0" w:space="0" w:color="auto"/>
        <w:bottom w:val="none" w:sz="0" w:space="0" w:color="auto"/>
        <w:right w:val="none" w:sz="0" w:space="0" w:color="auto"/>
      </w:divBdr>
    </w:div>
    <w:div w:id="18177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frwmb.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DD75949E130E4FA9BCE9C552635F2C" ma:contentTypeVersion="13" ma:contentTypeDescription="Create a new document." ma:contentTypeScope="" ma:versionID="7e93c4bc8dc030c56e05ba03d7146f35">
  <xsd:schema xmlns:xsd="http://www.w3.org/2001/XMLSchema" xmlns:xs="http://www.w3.org/2001/XMLSchema" xmlns:p="http://schemas.microsoft.com/office/2006/metadata/properties" xmlns:ns2="004cae85-2ae5-4746-a888-ee53948d2b94" xmlns:ns3="331c8ec8-81e6-4d93-bdb7-aae0f6de7b2d" targetNamespace="http://schemas.microsoft.com/office/2006/metadata/properties" ma:root="true" ma:fieldsID="3e64397745e1c8d611123c21d0fe053a" ns2:_="" ns3:_="">
    <xsd:import namespace="004cae85-2ae5-4746-a888-ee53948d2b94"/>
    <xsd:import namespace="331c8ec8-81e6-4d93-bdb7-aae0f6de7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cae85-2ae5-4746-a888-ee53948d2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65aa0-2554-4604-b78e-9629d5f08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c8ec8-81e6-4d93-bdb7-aae0f6de7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37c6b3-26a2-41f3-ba1d-261213faede0}" ma:internalName="TaxCatchAll" ma:showField="CatchAllData" ma:web="331c8ec8-81e6-4d93-bdb7-aae0f6de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B0948-CB91-4EC2-BDBC-264AAED7CA4D}">
  <ds:schemaRefs>
    <ds:schemaRef ds:uri="http://schemas.openxmlformats.org/officeDocument/2006/bibliography"/>
  </ds:schemaRefs>
</ds:datastoreItem>
</file>

<file path=customXml/itemProps2.xml><?xml version="1.0" encoding="utf-8"?>
<ds:datastoreItem xmlns:ds="http://schemas.openxmlformats.org/officeDocument/2006/customXml" ds:itemID="{04ADD525-5A67-440C-94B1-43AAF5EE896D}"/>
</file>

<file path=customXml/itemProps3.xml><?xml version="1.0" encoding="utf-8"?>
<ds:datastoreItem xmlns:ds="http://schemas.openxmlformats.org/officeDocument/2006/customXml" ds:itemID="{DFAFD3F8-15BD-4F09-AD93-C7E4F3FEE79E}"/>
</file>

<file path=docProps/app.xml><?xml version="1.0" encoding="utf-8"?>
<Properties xmlns="http://schemas.openxmlformats.org/officeDocument/2006/extended-properties" xmlns:vt="http://schemas.openxmlformats.org/officeDocument/2006/docPropsVTypes">
  <Template>Normal</Template>
  <TotalTime>62</TotalTime>
  <Pages>8</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Frakes</dc:creator>
  <cp:keywords/>
  <dc:description/>
  <cp:lastModifiedBy>Ethan Mace</cp:lastModifiedBy>
  <cp:revision>36</cp:revision>
  <dcterms:created xsi:type="dcterms:W3CDTF">2023-09-25T15:57:00Z</dcterms:created>
  <dcterms:modified xsi:type="dcterms:W3CDTF">2023-09-25T17:04:00Z</dcterms:modified>
</cp:coreProperties>
</file>